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649F7" w14:textId="77777777" w:rsidR="0093613E" w:rsidRDefault="0093613E" w:rsidP="002E3B8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A88495" w14:textId="3BA65D22" w:rsidR="002E3B81" w:rsidRDefault="002E3B81" w:rsidP="00CB378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Portaria nº 0</w:t>
      </w:r>
      <w:r w:rsidR="00886420">
        <w:rPr>
          <w:rFonts w:ascii="Times New Roman" w:hAnsi="Times New Roman" w:cs="Times New Roman"/>
          <w:b/>
          <w:sz w:val="24"/>
          <w:szCs w:val="24"/>
        </w:rPr>
        <w:t>39</w:t>
      </w:r>
      <w:r>
        <w:rPr>
          <w:rFonts w:ascii="Times New Roman" w:hAnsi="Times New Roman" w:cs="Times New Roman"/>
          <w:b/>
          <w:sz w:val="24"/>
          <w:szCs w:val="24"/>
        </w:rPr>
        <w:t>/202</w:t>
      </w:r>
      <w:r w:rsidR="00FE40F1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– SE</w:t>
      </w:r>
    </w:p>
    <w:p w14:paraId="237173A2" w14:textId="64F554B2" w:rsidR="00886420" w:rsidRDefault="00886420" w:rsidP="0088642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Em 3 de </w:t>
      </w:r>
      <w:r>
        <w:rPr>
          <w:rFonts w:ascii="Times New Roman" w:hAnsi="Times New Roman" w:cs="Times New Roman"/>
          <w:b/>
          <w:sz w:val="24"/>
          <w:szCs w:val="24"/>
        </w:rPr>
        <w:t>março</w:t>
      </w:r>
      <w:r>
        <w:rPr>
          <w:rFonts w:ascii="Times New Roman" w:hAnsi="Times New Roman" w:cs="Times New Roman"/>
          <w:b/>
          <w:sz w:val="24"/>
          <w:szCs w:val="24"/>
        </w:rPr>
        <w:t xml:space="preserve"> de 2022.</w:t>
      </w:r>
    </w:p>
    <w:p w14:paraId="4FF30ABD" w14:textId="42B34861" w:rsidR="002E3B81" w:rsidRDefault="002E3B81" w:rsidP="00CB378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EC8382" w14:textId="77777777" w:rsidR="00344D42" w:rsidRDefault="00344D42" w:rsidP="00CB378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91A271" w14:textId="1062439D" w:rsidR="00584CBB" w:rsidRPr="00D3596E" w:rsidRDefault="002E3B81" w:rsidP="0088642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ALEX VITERALE DE SOUSA</w:t>
      </w:r>
      <w:r>
        <w:rPr>
          <w:rFonts w:ascii="Times New Roman" w:hAnsi="Times New Roman" w:cs="Times New Roman"/>
          <w:sz w:val="24"/>
          <w:szCs w:val="24"/>
        </w:rPr>
        <w:t xml:space="preserve">, Secretário de Educação, </w:t>
      </w:r>
      <w:r w:rsidRPr="005E219B">
        <w:rPr>
          <w:rFonts w:ascii="Times New Roman" w:hAnsi="Times New Roman" w:cs="Times New Roman"/>
          <w:sz w:val="24"/>
          <w:szCs w:val="24"/>
        </w:rPr>
        <w:t>no uso de suas atribuições legais,</w:t>
      </w:r>
      <w:r w:rsidR="00344D42">
        <w:rPr>
          <w:rFonts w:ascii="Times New Roman" w:hAnsi="Times New Roman" w:cs="Times New Roman"/>
          <w:sz w:val="24"/>
          <w:szCs w:val="24"/>
        </w:rPr>
        <w:t xml:space="preserve"> e considerando o disposto na Portaria nº 063/2021-SE, que e</w:t>
      </w:r>
      <w:r w:rsidR="00344D42" w:rsidRPr="00344D42">
        <w:rPr>
          <w:rFonts w:ascii="Times New Roman" w:hAnsi="Times New Roman" w:cs="Times New Roman"/>
          <w:sz w:val="24"/>
          <w:szCs w:val="24"/>
        </w:rPr>
        <w:t>stabelece normas para a celebração e o acompanhamento de Termos de Colaboração entre a Secretaria de Educação e Organizações da Sociedade Civil (</w:t>
      </w:r>
      <w:proofErr w:type="spellStart"/>
      <w:r w:rsidR="00344D42" w:rsidRPr="00344D42">
        <w:rPr>
          <w:rFonts w:ascii="Times New Roman" w:hAnsi="Times New Roman" w:cs="Times New Roman"/>
          <w:sz w:val="24"/>
          <w:szCs w:val="24"/>
        </w:rPr>
        <w:t>OSCs</w:t>
      </w:r>
      <w:proofErr w:type="spellEnd"/>
      <w:r w:rsidR="00344D42" w:rsidRPr="00344D42">
        <w:rPr>
          <w:rFonts w:ascii="Times New Roman" w:hAnsi="Times New Roman" w:cs="Times New Roman"/>
          <w:sz w:val="24"/>
          <w:szCs w:val="24"/>
        </w:rPr>
        <w:t>)</w:t>
      </w:r>
      <w:r w:rsidR="00344D42">
        <w:rPr>
          <w:rFonts w:ascii="Times New Roman" w:hAnsi="Times New Roman" w:cs="Times New Roman"/>
          <w:sz w:val="24"/>
          <w:szCs w:val="24"/>
        </w:rPr>
        <w:t>,</w:t>
      </w:r>
    </w:p>
    <w:p w14:paraId="4292167D" w14:textId="77777777" w:rsidR="002E3B81" w:rsidRPr="005E219B" w:rsidRDefault="002E3B81" w:rsidP="00CB378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758695" w14:textId="77777777" w:rsidR="002E3B81" w:rsidRPr="005E219B" w:rsidRDefault="002E3B81" w:rsidP="00CB378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E219B">
        <w:rPr>
          <w:rFonts w:ascii="Times New Roman" w:hAnsi="Times New Roman" w:cs="Times New Roman"/>
          <w:b/>
          <w:bCs/>
          <w:sz w:val="24"/>
          <w:szCs w:val="24"/>
          <w:u w:val="single"/>
        </w:rPr>
        <w:t>RESOLVE:</w:t>
      </w:r>
    </w:p>
    <w:p w14:paraId="2CB905C8" w14:textId="77777777" w:rsidR="002E3B81" w:rsidRPr="005E219B" w:rsidRDefault="002E3B81" w:rsidP="00CB378D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05C8544" w14:textId="77777777" w:rsidR="00886420" w:rsidRDefault="00886420" w:rsidP="00CB378D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– INSTITUIR a Comissão Especial de Vistoria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nos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termos do Artigo 10 da Portaria nº 063/2021-SE, com a seguinte composição:</w:t>
      </w:r>
      <w:r w:rsidR="00CB378D" w:rsidRPr="00CA62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BE40430" w14:textId="45D49074" w:rsidR="00CB378D" w:rsidRDefault="00886420" w:rsidP="00CB378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Amélia </w:t>
      </w:r>
      <w:proofErr w:type="spellStart"/>
      <w:r>
        <w:rPr>
          <w:rFonts w:ascii="Times New Roman" w:hAnsi="Times New Roman" w:cs="Times New Roman"/>
          <w:sz w:val="24"/>
          <w:szCs w:val="24"/>
        </w:rPr>
        <w:t>Kikugawa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CF 25743</w:t>
      </w:r>
    </w:p>
    <w:p w14:paraId="06B684B7" w14:textId="3BCC42DF" w:rsidR="00886420" w:rsidRDefault="00886420" w:rsidP="00CB378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Eliana </w:t>
      </w:r>
      <w:proofErr w:type="spellStart"/>
      <w:r>
        <w:rPr>
          <w:rFonts w:ascii="Times New Roman" w:hAnsi="Times New Roman" w:cs="Times New Roman"/>
          <w:sz w:val="24"/>
          <w:szCs w:val="24"/>
        </w:rPr>
        <w:t>Pivetti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Jaloreto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CF 1869</w:t>
      </w:r>
    </w:p>
    <w:p w14:paraId="262E2839" w14:textId="3CFD4DD9" w:rsidR="00886420" w:rsidRDefault="00886420" w:rsidP="00CB378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Leila Marisa Leoncio </w:t>
      </w:r>
      <w:proofErr w:type="spellStart"/>
      <w:r>
        <w:rPr>
          <w:rFonts w:ascii="Times New Roman" w:hAnsi="Times New Roman" w:cs="Times New Roman"/>
          <w:sz w:val="24"/>
          <w:szCs w:val="24"/>
        </w:rPr>
        <w:t>Tonon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CF </w:t>
      </w:r>
      <w:r w:rsidR="00344D42">
        <w:rPr>
          <w:rFonts w:ascii="Times New Roman" w:hAnsi="Times New Roman" w:cs="Times New Roman"/>
          <w:sz w:val="24"/>
          <w:szCs w:val="24"/>
        </w:rPr>
        <w:t>16250</w:t>
      </w:r>
    </w:p>
    <w:p w14:paraId="5CA04516" w14:textId="68FBFC8D" w:rsidR="00344D42" w:rsidRDefault="00344D42" w:rsidP="00CB378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Maria Eunice Alves – CF 33632</w:t>
      </w:r>
    </w:p>
    <w:p w14:paraId="26149F1E" w14:textId="0028F8FA" w:rsidR="00344D42" w:rsidRDefault="00344D42" w:rsidP="00CB378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E42F57" w14:textId="09529A0F" w:rsidR="00344D42" w:rsidRDefault="00344D42" w:rsidP="00CB378D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– INSTITUIR a Comissão </w:t>
      </w:r>
      <w:r>
        <w:rPr>
          <w:rFonts w:ascii="Times New Roman" w:hAnsi="Times New Roman" w:cs="Times New Roman"/>
          <w:b/>
          <w:sz w:val="24"/>
          <w:szCs w:val="24"/>
        </w:rPr>
        <w:t>de Monitoramento e Avaliação</w:t>
      </w:r>
      <w:r>
        <w:rPr>
          <w:rFonts w:ascii="Times New Roman" w:hAnsi="Times New Roman" w:cs="Times New Roman"/>
          <w:bCs/>
          <w:sz w:val="24"/>
          <w:szCs w:val="24"/>
        </w:rPr>
        <w:t>, nos termos d</w:t>
      </w:r>
      <w:r>
        <w:rPr>
          <w:rFonts w:ascii="Times New Roman" w:hAnsi="Times New Roman" w:cs="Times New Roman"/>
          <w:bCs/>
          <w:sz w:val="24"/>
          <w:szCs w:val="24"/>
        </w:rPr>
        <w:t>os Artigos 44 e 45</w:t>
      </w:r>
      <w:r>
        <w:rPr>
          <w:rFonts w:ascii="Times New Roman" w:hAnsi="Times New Roman" w:cs="Times New Roman"/>
          <w:bCs/>
          <w:sz w:val="24"/>
          <w:szCs w:val="24"/>
        </w:rPr>
        <w:t xml:space="preserve"> da Portaria nº 063/2021-SE, com a seguinte composição:</w:t>
      </w:r>
    </w:p>
    <w:p w14:paraId="53B3E2A4" w14:textId="76D4C41E" w:rsidR="00344D42" w:rsidRDefault="00344D42" w:rsidP="00344D4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Amélia </w:t>
      </w:r>
      <w:proofErr w:type="spellStart"/>
      <w:r>
        <w:rPr>
          <w:rFonts w:ascii="Times New Roman" w:hAnsi="Times New Roman" w:cs="Times New Roman"/>
          <w:sz w:val="24"/>
          <w:szCs w:val="24"/>
        </w:rPr>
        <w:t>Kikugawa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CF 25743</w:t>
      </w:r>
    </w:p>
    <w:p w14:paraId="5B74AA1C" w14:textId="4D5EBDE4" w:rsidR="00344D42" w:rsidRDefault="00344D42" w:rsidP="00344D4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Elaine Cristina </w:t>
      </w:r>
      <w:proofErr w:type="spellStart"/>
      <w:r>
        <w:rPr>
          <w:rFonts w:ascii="Times New Roman" w:hAnsi="Times New Roman" w:cs="Times New Roman"/>
          <w:sz w:val="24"/>
          <w:szCs w:val="24"/>
        </w:rPr>
        <w:t>Boragini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Cea – CF 26332</w:t>
      </w:r>
    </w:p>
    <w:p w14:paraId="370A87F1" w14:textId="77777777" w:rsidR="00344D42" w:rsidRDefault="00344D42" w:rsidP="00344D4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Eliana </w:t>
      </w:r>
      <w:proofErr w:type="spellStart"/>
      <w:r>
        <w:rPr>
          <w:rFonts w:ascii="Times New Roman" w:hAnsi="Times New Roman" w:cs="Times New Roman"/>
          <w:sz w:val="24"/>
          <w:szCs w:val="24"/>
        </w:rPr>
        <w:t>Pivetti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Jaloreto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CF 1869</w:t>
      </w:r>
    </w:p>
    <w:p w14:paraId="2A0E04A4" w14:textId="46A7B9BB" w:rsidR="00344D42" w:rsidRDefault="00344D42" w:rsidP="00344D4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Leila Marisa Leoncio </w:t>
      </w:r>
      <w:proofErr w:type="spellStart"/>
      <w:r>
        <w:rPr>
          <w:rFonts w:ascii="Times New Roman" w:hAnsi="Times New Roman" w:cs="Times New Roman"/>
          <w:sz w:val="24"/>
          <w:szCs w:val="24"/>
        </w:rPr>
        <w:t>Tonon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CF 16250</w:t>
      </w:r>
    </w:p>
    <w:p w14:paraId="2B8D15F9" w14:textId="77744E68" w:rsidR="00344D42" w:rsidRDefault="00344D42" w:rsidP="00344D4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Vânia dos Reis Nogueira – CF 35261</w:t>
      </w:r>
    </w:p>
    <w:p w14:paraId="3E327860" w14:textId="40ECF988" w:rsidR="00344D42" w:rsidRDefault="00344D42" w:rsidP="00CB378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2AC83A" w14:textId="566263A0" w:rsidR="00CB378D" w:rsidRPr="00CA62EB" w:rsidRDefault="00344D42" w:rsidP="00CB378D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 – </w:t>
      </w:r>
      <w:r w:rsidR="00CB378D" w:rsidRPr="00CA62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Esta Portaria entrará em vigor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nesta data</w:t>
      </w:r>
      <w:r w:rsidR="00CB378D" w:rsidRPr="00CA62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revogadas as disposições em contrário,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em especial as Portarias nº 043/2019-SE e 041/2020-SE.</w:t>
      </w:r>
    </w:p>
    <w:p w14:paraId="214D3829" w14:textId="58643812" w:rsidR="002E3B81" w:rsidRDefault="002E3B81" w:rsidP="00CB378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C800A1" w14:textId="6ECCDE27" w:rsidR="006B1899" w:rsidRDefault="006B1899" w:rsidP="00CB378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736AD0" w14:textId="77777777" w:rsidR="006B1899" w:rsidRDefault="006B1899" w:rsidP="00CB378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70371E" w14:textId="77777777" w:rsidR="002E3B81" w:rsidRDefault="002E3B81" w:rsidP="00CB378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FF328C" w14:textId="77777777" w:rsidR="002E3B81" w:rsidRDefault="002E3B81" w:rsidP="00CB378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ALEX VITERALE DE SOUSA</w:t>
      </w:r>
    </w:p>
    <w:p w14:paraId="0E08B7DC" w14:textId="1E4E738A" w:rsidR="00914B74" w:rsidRPr="00344D42" w:rsidRDefault="002E3B81" w:rsidP="00344D4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Secretário de Educação</w:t>
      </w:r>
    </w:p>
    <w:sectPr w:rsidR="00914B74" w:rsidRPr="00344D42">
      <w:headerReference w:type="default" r:id="rId7"/>
      <w:footerReference w:type="default" r:id="rId8"/>
      <w:pgSz w:w="11906" w:h="16838"/>
      <w:pgMar w:top="766" w:right="1134" w:bottom="766" w:left="1134" w:header="709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C01D9" w14:textId="77777777" w:rsidR="003A2B3A" w:rsidRDefault="003A2B3A">
      <w:pPr>
        <w:spacing w:after="0" w:line="240" w:lineRule="auto"/>
      </w:pPr>
      <w:r>
        <w:separator/>
      </w:r>
    </w:p>
  </w:endnote>
  <w:endnote w:type="continuationSeparator" w:id="0">
    <w:p w14:paraId="2F52E98F" w14:textId="77777777" w:rsidR="003A2B3A" w:rsidRDefault="003A2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CA146" w14:textId="77777777" w:rsidR="00914B74" w:rsidRDefault="00914B74">
    <w:pPr>
      <w:pStyle w:val="Rodap"/>
      <w:jc w:val="center"/>
      <w:rPr>
        <w:sz w:val="6"/>
        <w:szCs w:val="6"/>
      </w:rPr>
    </w:pPr>
  </w:p>
  <w:p w14:paraId="1DF3EC9F" w14:textId="77777777" w:rsidR="00914B74" w:rsidRDefault="0060684C">
    <w:pPr>
      <w:pStyle w:val="Rodap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Rua Claudino Barbosa, 313 – Macedo – Guarulhos (SP) – CEP 07113-040 – (11) 2475-7300</w:t>
    </w:r>
  </w:p>
  <w:p w14:paraId="31C962B5" w14:textId="77777777" w:rsidR="00914B74" w:rsidRDefault="0060684C">
    <w:pPr>
      <w:pStyle w:val="Rodap"/>
      <w:jc w:val="right"/>
      <w:rPr>
        <w:rFonts w:ascii="Times New Roman" w:hAnsi="Times New Roman" w:cs="Times New Roman"/>
        <w:i/>
        <w:sz w:val="14"/>
        <w:szCs w:val="14"/>
      </w:rPr>
    </w:pPr>
    <w:r>
      <w:rPr>
        <w:rFonts w:ascii="Times New Roman" w:hAnsi="Times New Roman" w:cs="Times New Roman"/>
        <w:i/>
        <w:sz w:val="14"/>
        <w:szCs w:val="14"/>
      </w:rPr>
      <w:t>\</w:t>
    </w:r>
    <w:proofErr w:type="spellStart"/>
    <w:r>
      <w:rPr>
        <w:rFonts w:ascii="Times New Roman" w:hAnsi="Times New Roman" w:cs="Times New Roman"/>
        <w:i/>
        <w:sz w:val="14"/>
        <w:szCs w:val="14"/>
      </w:rPr>
      <w:t>aslsj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DBC77" w14:textId="77777777" w:rsidR="003A2B3A" w:rsidRDefault="003A2B3A">
      <w:pPr>
        <w:spacing w:after="0" w:line="240" w:lineRule="auto"/>
      </w:pPr>
      <w:r>
        <w:separator/>
      </w:r>
    </w:p>
  </w:footnote>
  <w:footnote w:type="continuationSeparator" w:id="0">
    <w:p w14:paraId="12BB7F6D" w14:textId="77777777" w:rsidR="003A2B3A" w:rsidRDefault="003A2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2F006" w14:textId="77777777" w:rsidR="00914B74" w:rsidRDefault="0060684C">
    <w:pPr>
      <w:pStyle w:val="Cabealho"/>
      <w:jc w:val="center"/>
      <w:rPr>
        <w:rFonts w:ascii="Times New Roman" w:hAnsi="Times New Roman" w:cs="Times New Roman"/>
        <w:b/>
        <w:sz w:val="18"/>
        <w:szCs w:val="18"/>
      </w:rPr>
    </w:pPr>
    <w:r>
      <w:rPr>
        <w:rFonts w:ascii="Times New Roman" w:hAnsi="Times New Roman" w:cs="Times New Roman"/>
        <w:b/>
        <w:noProof/>
        <w:sz w:val="18"/>
        <w:szCs w:val="18"/>
        <w:lang w:eastAsia="pt-BR"/>
      </w:rPr>
      <w:drawing>
        <wp:anchor distT="0" distB="0" distL="114300" distR="114300" simplePos="0" relativeHeight="3" behindDoc="0" locked="0" layoutInCell="0" allowOverlap="1" wp14:anchorId="3C1DC8F4" wp14:editId="5DB3157A">
          <wp:simplePos x="0" y="0"/>
          <wp:positionH relativeFrom="column">
            <wp:posOffset>3810</wp:posOffset>
          </wp:positionH>
          <wp:positionV relativeFrom="paragraph">
            <wp:posOffset>6985</wp:posOffset>
          </wp:positionV>
          <wp:extent cx="1106170" cy="756285"/>
          <wp:effectExtent l="0" t="0" r="0" b="0"/>
          <wp:wrapSquare wrapText="bothSides"/>
          <wp:docPr id="1" name="Imagem 17" descr="I:\pen\_2018\LOGO E BRASAO_PMG 2017\BRASÃO NOVO\BRASAO_GUARULH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7" descr="I:\pen\_2018\LOGO E BRASAO_PMG 2017\BRASÃO NOVO\BRASAO_GUARULH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06170" cy="756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47EF1F8" w14:textId="77777777" w:rsidR="00914B74" w:rsidRDefault="0060684C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PREFEITURA DE GUARULHOS</w:t>
    </w:r>
  </w:p>
  <w:p w14:paraId="05157E21" w14:textId="77777777" w:rsidR="00914B74" w:rsidRDefault="0060684C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SECRETARIA DE EDUCAÇÃO</w:t>
    </w:r>
  </w:p>
  <w:p w14:paraId="249472F5" w14:textId="77777777" w:rsidR="00914B74" w:rsidRDefault="0060684C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GABINETE DO SECRETÁRIO</w:t>
    </w:r>
  </w:p>
  <w:p w14:paraId="6E0AF8F8" w14:textId="77777777" w:rsidR="00914B74" w:rsidRDefault="00914B74">
    <w:pPr>
      <w:pStyle w:val="Cabealho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9354C2"/>
    <w:multiLevelType w:val="hybridMultilevel"/>
    <w:tmpl w:val="9F8EA0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B74"/>
    <w:rsid w:val="00044422"/>
    <w:rsid w:val="000A758F"/>
    <w:rsid w:val="000E7852"/>
    <w:rsid w:val="002E3B81"/>
    <w:rsid w:val="00344D42"/>
    <w:rsid w:val="00380546"/>
    <w:rsid w:val="003A2B3A"/>
    <w:rsid w:val="003E321B"/>
    <w:rsid w:val="00434E61"/>
    <w:rsid w:val="0046168C"/>
    <w:rsid w:val="004D51BC"/>
    <w:rsid w:val="00512957"/>
    <w:rsid w:val="00536EF0"/>
    <w:rsid w:val="00584CBB"/>
    <w:rsid w:val="0060684C"/>
    <w:rsid w:val="006B1899"/>
    <w:rsid w:val="00710B37"/>
    <w:rsid w:val="007A7B4D"/>
    <w:rsid w:val="00823DCE"/>
    <w:rsid w:val="00886420"/>
    <w:rsid w:val="008C5AEE"/>
    <w:rsid w:val="00914B74"/>
    <w:rsid w:val="0093613E"/>
    <w:rsid w:val="009F4EF1"/>
    <w:rsid w:val="00A028BC"/>
    <w:rsid w:val="00A3674F"/>
    <w:rsid w:val="00A455E6"/>
    <w:rsid w:val="00B47057"/>
    <w:rsid w:val="00C444B7"/>
    <w:rsid w:val="00CB378D"/>
    <w:rsid w:val="00CE1945"/>
    <w:rsid w:val="00D3596E"/>
    <w:rsid w:val="00D77A02"/>
    <w:rsid w:val="00E1693D"/>
    <w:rsid w:val="00E24675"/>
    <w:rsid w:val="00E31546"/>
    <w:rsid w:val="00E904F8"/>
    <w:rsid w:val="00EA3F42"/>
    <w:rsid w:val="00EC3208"/>
    <w:rsid w:val="00ED4B5C"/>
    <w:rsid w:val="00FE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86A14"/>
  <w15:docId w15:val="{16D8656B-0CCC-4E4F-A45A-906D35FCA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8296B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9B22D8"/>
  </w:style>
  <w:style w:type="character" w:customStyle="1" w:styleId="RodapChar">
    <w:name w:val="Rodapé Char"/>
    <w:basedOn w:val="Fontepargpadro"/>
    <w:link w:val="Rodap"/>
    <w:uiPriority w:val="99"/>
    <w:qFormat/>
    <w:rsid w:val="009B22D8"/>
  </w:style>
  <w:style w:type="character" w:customStyle="1" w:styleId="LinkdaInternet">
    <w:name w:val="Link da Internet"/>
    <w:basedOn w:val="Fontepargpadro"/>
    <w:uiPriority w:val="99"/>
    <w:unhideWhenUsed/>
    <w:rsid w:val="00DE259D"/>
    <w:rPr>
      <w:color w:val="0563C1" w:themeColor="hyperlink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8D453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8296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9B22D8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9B22D8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39"/>
    <w:rsid w:val="00C752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B378D"/>
    <w:pPr>
      <w:suppressAutoHyphens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6B189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B18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Augusto Sérgio Lelis de Sousa Junior</dc:creator>
  <dc:description/>
  <cp:lastModifiedBy>Augusto Sérgio Lelis de Sousa Junior</cp:lastModifiedBy>
  <cp:revision>2</cp:revision>
  <cp:lastPrinted>2021-11-08T13:01:00Z</cp:lastPrinted>
  <dcterms:created xsi:type="dcterms:W3CDTF">2022-03-15T22:29:00Z</dcterms:created>
  <dcterms:modified xsi:type="dcterms:W3CDTF">2022-03-15T22:29:00Z</dcterms:modified>
  <dc:language>pt-BR</dc:language>
</cp:coreProperties>
</file>