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566" w:type="dxa"/>
        <w:tblInd w:w="-99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7305"/>
      </w:tblGrid>
      <w:tr w:rsidR="00B60681" w14:paraId="4CB0D9A9" w14:textId="77777777" w:rsidTr="00B862CB">
        <w:trPr>
          <w:trHeight w:val="566"/>
        </w:trPr>
        <w:tc>
          <w:tcPr>
            <w:tcW w:w="10566" w:type="dxa"/>
            <w:gridSpan w:val="2"/>
            <w:shd w:val="clear" w:color="auto" w:fill="1F4E79" w:themeFill="accent5" w:themeFillShade="80"/>
            <w:vAlign w:val="center"/>
          </w:tcPr>
          <w:p w14:paraId="590FC2CB" w14:textId="1D48B775" w:rsidR="00B60681" w:rsidRPr="00B60681" w:rsidRDefault="00B60681" w:rsidP="000A5EC2">
            <w:pPr>
              <w:jc w:val="center"/>
              <w:rPr>
                <w:rFonts w:ascii="Segoe UI" w:hAnsi="Segoe UI" w:cs="Segoe UI"/>
                <w:b/>
              </w:rPr>
            </w:pPr>
            <w:r w:rsidRPr="00B60681">
              <w:rPr>
                <w:rFonts w:ascii="Segoe UI" w:hAnsi="Segoe UI" w:cs="Segoe UI"/>
                <w:b/>
                <w:color w:val="FFFFFF" w:themeColor="background1"/>
                <w:sz w:val="32"/>
              </w:rPr>
              <w:t xml:space="preserve">FORMULÁRIO DE SOLICITAÇÃO DE </w:t>
            </w:r>
            <w:r w:rsidR="00F81D1F">
              <w:rPr>
                <w:rFonts w:ascii="Segoe UI" w:hAnsi="Segoe UI" w:cs="Segoe UI"/>
                <w:b/>
                <w:color w:val="FFFFFF" w:themeColor="background1"/>
                <w:sz w:val="32"/>
              </w:rPr>
              <w:t>DIVULGAÇÃO</w:t>
            </w:r>
          </w:p>
        </w:tc>
      </w:tr>
      <w:tr w:rsidR="00083B89" w14:paraId="49A5616A" w14:textId="77777777" w:rsidTr="00F71D3F">
        <w:trPr>
          <w:trHeight w:val="566"/>
        </w:trPr>
        <w:tc>
          <w:tcPr>
            <w:tcW w:w="10566" w:type="dxa"/>
            <w:gridSpan w:val="2"/>
            <w:shd w:val="clear" w:color="auto" w:fill="9CC2E5" w:themeFill="accent5" w:themeFillTint="99"/>
            <w:vAlign w:val="center"/>
          </w:tcPr>
          <w:p w14:paraId="7438FF41" w14:textId="06D7D12B" w:rsidR="00083B89" w:rsidRPr="00B60681" w:rsidRDefault="00F71D3F" w:rsidP="000A5EC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32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32"/>
              </w:rPr>
              <w:t>INFORMAÇÕES BÁSICAS DO EVENTO</w:t>
            </w:r>
          </w:p>
        </w:tc>
      </w:tr>
      <w:tr w:rsidR="001143A7" w14:paraId="57AD3017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79B0229" w14:textId="77777777" w:rsidR="001143A7" w:rsidRPr="00335D94" w:rsidRDefault="001143A7" w:rsidP="000A5EC2">
            <w:pPr>
              <w:rPr>
                <w:rFonts w:ascii="Segoe UI" w:hAnsi="Segoe UI" w:cs="Segoe UI"/>
                <w:b/>
              </w:rPr>
            </w:pPr>
            <w:r w:rsidRPr="00335D94">
              <w:rPr>
                <w:rFonts w:ascii="Segoe UI" w:hAnsi="Segoe UI" w:cs="Segoe UI"/>
                <w:b/>
              </w:rPr>
              <w:t>Data da Solicitação:</w:t>
            </w:r>
          </w:p>
        </w:tc>
        <w:tc>
          <w:tcPr>
            <w:tcW w:w="7305" w:type="dxa"/>
            <w:vAlign w:val="center"/>
          </w:tcPr>
          <w:p w14:paraId="50AEA999" w14:textId="5015DCFC" w:rsidR="001143A7" w:rsidRPr="001222D4" w:rsidRDefault="00F71D3F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04/11/2025</w:t>
            </w:r>
          </w:p>
        </w:tc>
      </w:tr>
      <w:tr w:rsidR="000F294A" w14:paraId="25E2D3A6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A1AD692" w14:textId="70E0B1D9" w:rsidR="000F294A" w:rsidRPr="00335D94" w:rsidRDefault="00B862CB" w:rsidP="000A5EC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Unidade Solicitante:</w:t>
            </w:r>
          </w:p>
        </w:tc>
        <w:tc>
          <w:tcPr>
            <w:tcW w:w="7305" w:type="dxa"/>
            <w:vAlign w:val="center"/>
          </w:tcPr>
          <w:p w14:paraId="62A66E50" w14:textId="543B7B57" w:rsidR="000F294A" w:rsidRPr="001222D4" w:rsidRDefault="00F71D3F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CEU ________</w:t>
            </w:r>
          </w:p>
        </w:tc>
      </w:tr>
      <w:tr w:rsidR="009510EF" w14:paraId="36C12457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86E48FF" w14:textId="7713B6E8" w:rsidR="009510EF" w:rsidRPr="00335D94" w:rsidRDefault="00B862CB" w:rsidP="000A5EC2">
            <w:pPr>
              <w:rPr>
                <w:rFonts w:ascii="Segoe UI" w:hAnsi="Segoe UI" w:cs="Segoe UI"/>
                <w:b/>
              </w:rPr>
            </w:pPr>
            <w:r w:rsidRPr="00335D94">
              <w:rPr>
                <w:rFonts w:ascii="Segoe UI" w:hAnsi="Segoe UI" w:cs="Segoe UI"/>
                <w:b/>
              </w:rPr>
              <w:t xml:space="preserve">Nome do </w:t>
            </w:r>
            <w:r>
              <w:rPr>
                <w:rFonts w:ascii="Segoe UI" w:hAnsi="Segoe UI" w:cs="Segoe UI"/>
                <w:b/>
              </w:rPr>
              <w:t>s</w:t>
            </w:r>
            <w:r w:rsidRPr="00335D94">
              <w:rPr>
                <w:rFonts w:ascii="Segoe UI" w:hAnsi="Segoe UI" w:cs="Segoe UI"/>
                <w:b/>
              </w:rPr>
              <w:t xml:space="preserve">olicitante </w:t>
            </w:r>
            <w:r>
              <w:rPr>
                <w:rFonts w:ascii="Segoe UI" w:hAnsi="Segoe UI" w:cs="Segoe UI"/>
                <w:b/>
              </w:rPr>
              <w:t>e</w:t>
            </w:r>
            <w:r w:rsidRPr="00335D94">
              <w:rPr>
                <w:rFonts w:ascii="Segoe UI" w:hAnsi="Segoe UI" w:cs="Segoe UI"/>
                <w:b/>
              </w:rPr>
              <w:t xml:space="preserve"> </w:t>
            </w:r>
            <w:r>
              <w:rPr>
                <w:rFonts w:ascii="Segoe UI" w:hAnsi="Segoe UI" w:cs="Segoe UI"/>
                <w:b/>
              </w:rPr>
              <w:t>e</w:t>
            </w:r>
            <w:r w:rsidRPr="00335D94">
              <w:rPr>
                <w:rFonts w:ascii="Segoe UI" w:hAnsi="Segoe UI" w:cs="Segoe UI"/>
                <w:b/>
              </w:rPr>
              <w:t>-mail:</w:t>
            </w:r>
          </w:p>
        </w:tc>
        <w:tc>
          <w:tcPr>
            <w:tcW w:w="7305" w:type="dxa"/>
            <w:vAlign w:val="center"/>
          </w:tcPr>
          <w:p w14:paraId="69F352EC" w14:textId="4C7CF61C" w:rsidR="009510EF" w:rsidRPr="001222D4" w:rsidRDefault="00F71D3F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Mari</w:t>
            </w:r>
            <w:r w:rsidR="00A55942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a – ceu___@educacao.guarulhos.sp.gov.br</w:t>
            </w:r>
          </w:p>
        </w:tc>
      </w:tr>
      <w:tr w:rsidR="000F294A" w14:paraId="22E8E65D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9DE3FF4" w14:textId="65495EE5" w:rsidR="000F294A" w:rsidRPr="00335D94" w:rsidRDefault="000F294A" w:rsidP="000A5EC2">
            <w:pPr>
              <w:rPr>
                <w:rFonts w:ascii="Segoe UI" w:hAnsi="Segoe UI" w:cs="Segoe UI"/>
                <w:b/>
              </w:rPr>
            </w:pPr>
            <w:r w:rsidRPr="00335D94">
              <w:rPr>
                <w:rFonts w:ascii="Segoe UI" w:hAnsi="Segoe UI" w:cs="Segoe UI"/>
                <w:b/>
              </w:rPr>
              <w:t xml:space="preserve">Título </w:t>
            </w:r>
            <w:r w:rsidR="00B33AB2">
              <w:rPr>
                <w:rFonts w:ascii="Segoe UI" w:hAnsi="Segoe UI" w:cs="Segoe UI"/>
                <w:b/>
              </w:rPr>
              <w:t>d</w:t>
            </w:r>
            <w:r w:rsidRPr="00335D94">
              <w:rPr>
                <w:rFonts w:ascii="Segoe UI" w:hAnsi="Segoe UI" w:cs="Segoe UI"/>
                <w:b/>
              </w:rPr>
              <w:t>a ação:</w:t>
            </w:r>
          </w:p>
        </w:tc>
        <w:tc>
          <w:tcPr>
            <w:tcW w:w="7305" w:type="dxa"/>
            <w:vAlign w:val="center"/>
          </w:tcPr>
          <w:p w14:paraId="2E483368" w14:textId="410473A2" w:rsidR="000F294A" w:rsidRPr="001222D4" w:rsidRDefault="00F71D3F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Ex</w:t>
            </w:r>
            <w:r w:rsidR="001222D4"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 xml:space="preserve">.: </w:t>
            </w:r>
            <w:r w:rsidR="00C00F16"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Curso de Musicalização Infantil</w:t>
            </w:r>
          </w:p>
        </w:tc>
      </w:tr>
      <w:tr w:rsidR="000F294A" w14:paraId="72C348B4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BDA3F7F" w14:textId="74D4A441" w:rsidR="000F294A" w:rsidRPr="00335D94" w:rsidRDefault="00B33AB2" w:rsidP="000A5EC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Subt</w:t>
            </w:r>
            <w:r w:rsidR="000F294A" w:rsidRPr="00335D94">
              <w:rPr>
                <w:rFonts w:ascii="Segoe UI" w:hAnsi="Segoe UI" w:cs="Segoe UI"/>
                <w:b/>
              </w:rPr>
              <w:t>ítulo para a ação:</w:t>
            </w:r>
          </w:p>
        </w:tc>
        <w:tc>
          <w:tcPr>
            <w:tcW w:w="7305" w:type="dxa"/>
            <w:vAlign w:val="center"/>
          </w:tcPr>
          <w:p w14:paraId="5EC2D070" w14:textId="3716A244" w:rsidR="000F294A" w:rsidRPr="001222D4" w:rsidRDefault="00C00F16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Nível Básico</w:t>
            </w:r>
          </w:p>
        </w:tc>
      </w:tr>
      <w:tr w:rsidR="009510EF" w14:paraId="5CFE2BFF" w14:textId="77777777" w:rsidTr="00B862CB">
        <w:trPr>
          <w:trHeight w:val="364"/>
        </w:trPr>
        <w:tc>
          <w:tcPr>
            <w:tcW w:w="10566" w:type="dxa"/>
            <w:gridSpan w:val="2"/>
            <w:shd w:val="clear" w:color="auto" w:fill="F2F2F2" w:themeFill="background1" w:themeFillShade="F2"/>
            <w:vAlign w:val="center"/>
          </w:tcPr>
          <w:p w14:paraId="648853A7" w14:textId="5C5DEE70" w:rsidR="009510EF" w:rsidRPr="00B60681" w:rsidRDefault="009510EF" w:rsidP="009510EF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335D94">
              <w:rPr>
                <w:rFonts w:ascii="Segoe UI" w:hAnsi="Segoe UI" w:cs="Segoe UI"/>
                <w:b/>
              </w:rPr>
              <w:t>Descreva brevemente a ação:</w:t>
            </w:r>
          </w:p>
        </w:tc>
      </w:tr>
      <w:tr w:rsidR="009510EF" w14:paraId="184A66CE" w14:textId="77777777" w:rsidTr="002A797A">
        <w:trPr>
          <w:trHeight w:val="570"/>
        </w:trPr>
        <w:tc>
          <w:tcPr>
            <w:tcW w:w="10566" w:type="dxa"/>
            <w:gridSpan w:val="2"/>
          </w:tcPr>
          <w:p w14:paraId="094316D7" w14:textId="77777777" w:rsidR="001222D4" w:rsidRDefault="00F71D3F" w:rsidP="0066000B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  <w:szCs w:val="24"/>
              </w:rPr>
            </w:pPr>
            <w:r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  <w:szCs w:val="24"/>
              </w:rPr>
              <w:t>Neste campo insira informações relevantes que possam auxiliar no entendimento da atividade.</w:t>
            </w:r>
          </w:p>
          <w:p w14:paraId="7A14D820" w14:textId="77777777" w:rsidR="001222D4" w:rsidRDefault="00F71D3F" w:rsidP="0066000B">
            <w:pPr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</w:pPr>
            <w:r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  <w:szCs w:val="24"/>
              </w:rPr>
              <w:t>Ex</w:t>
            </w:r>
            <w:r w:rsidR="001222D4">
              <w:rPr>
                <w:rFonts w:ascii="Segoe UI" w:hAnsi="Segoe UI" w:cs="Segoe UI"/>
                <w:bCs/>
                <w:color w:val="A6A6A6" w:themeColor="background1" w:themeShade="A6"/>
                <w:sz w:val="24"/>
                <w:szCs w:val="24"/>
              </w:rPr>
              <w:t>.</w:t>
            </w:r>
            <w:r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  <w:szCs w:val="24"/>
              </w:rPr>
              <w:t>:</w:t>
            </w:r>
            <w:r w:rsidRPr="001222D4"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 xml:space="preserve"> Curso com duração de um mês, realizado às quartas e quintas-feiras, que apresenta os fundamentos da música de forma lúdica e acessível. As atividades incluem canto, percussão corporal e experimentação com instrumentos</w:t>
            </w:r>
            <w:r w:rsidR="00C00F16" w:rsidRPr="001222D4"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 xml:space="preserve"> disponíveis no espaço</w:t>
            </w:r>
            <w:r w:rsidRPr="001222D4"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>, proporcionando uma vivência prática e divertida.</w:t>
            </w:r>
          </w:p>
          <w:p w14:paraId="0DB618A0" w14:textId="77777777" w:rsidR="001A2B4F" w:rsidRDefault="00F71D3F" w:rsidP="0066000B">
            <w:pPr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</w:pPr>
            <w:r w:rsidRPr="001222D4"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>Voltado para crianças de 6 a 12 anos, o curso estimula a expressão artística e fortalece os vínculos comunitários por meio da cultura</w:t>
            </w:r>
            <w:r w:rsidR="00C00F16" w:rsidRPr="001222D4"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>.</w:t>
            </w:r>
          </w:p>
          <w:p w14:paraId="705F6FA1" w14:textId="169FDB8B" w:rsidR="009510EF" w:rsidRPr="00C00F16" w:rsidRDefault="001A2B4F" w:rsidP="0066000B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>Para participar é necessário levar um instrumento musical.</w:t>
            </w:r>
          </w:p>
        </w:tc>
      </w:tr>
      <w:tr w:rsidR="000F294A" w14:paraId="2B5383E3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DEAB8EB" w14:textId="77777777" w:rsidR="000F294A" w:rsidRPr="00335D94" w:rsidRDefault="00B60681" w:rsidP="000A5EC2">
            <w:pPr>
              <w:rPr>
                <w:rFonts w:ascii="Segoe UI" w:hAnsi="Segoe UI" w:cs="Segoe UI"/>
                <w:b/>
              </w:rPr>
            </w:pPr>
            <w:r w:rsidRPr="00335D94">
              <w:rPr>
                <w:rFonts w:ascii="Segoe UI" w:hAnsi="Segoe UI" w:cs="Segoe UI"/>
                <w:b/>
              </w:rPr>
              <w:t>Data</w:t>
            </w:r>
            <w:r w:rsidR="000F294A" w:rsidRPr="00335D94">
              <w:rPr>
                <w:rFonts w:ascii="Segoe UI" w:hAnsi="Segoe UI" w:cs="Segoe UI"/>
                <w:b/>
              </w:rPr>
              <w:t>/período de realização</w:t>
            </w:r>
            <w:r w:rsidRPr="00335D94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7305" w:type="dxa"/>
            <w:vAlign w:val="center"/>
          </w:tcPr>
          <w:p w14:paraId="50C4DCB2" w14:textId="7C578975" w:rsidR="000F294A" w:rsidRPr="001222D4" w:rsidRDefault="00C00F16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A partir de 3</w:t>
            </w:r>
            <w:r w:rsid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 xml:space="preserve"> de </w:t>
            </w:r>
            <w:r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dezembro (</w:t>
            </w:r>
            <w:r w:rsid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 xml:space="preserve">às </w:t>
            </w:r>
            <w:r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quartas e quintas-feiras)</w:t>
            </w:r>
          </w:p>
        </w:tc>
      </w:tr>
      <w:tr w:rsidR="000F294A" w14:paraId="49BEEF29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DF77288" w14:textId="77777777" w:rsidR="000F294A" w:rsidRPr="00335D94" w:rsidRDefault="00B60681" w:rsidP="000A5EC2">
            <w:pPr>
              <w:rPr>
                <w:rFonts w:ascii="Segoe UI" w:hAnsi="Segoe UI" w:cs="Segoe UI"/>
                <w:b/>
              </w:rPr>
            </w:pPr>
            <w:r w:rsidRPr="00335D94">
              <w:rPr>
                <w:rFonts w:ascii="Segoe UI" w:hAnsi="Segoe UI" w:cs="Segoe UI"/>
                <w:b/>
              </w:rPr>
              <w:t>H</w:t>
            </w:r>
            <w:r w:rsidR="000F294A" w:rsidRPr="00335D94">
              <w:rPr>
                <w:rFonts w:ascii="Segoe UI" w:hAnsi="Segoe UI" w:cs="Segoe UI"/>
                <w:b/>
              </w:rPr>
              <w:t>orário de realização</w:t>
            </w:r>
            <w:r w:rsidRPr="00335D94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7305" w:type="dxa"/>
            <w:vAlign w:val="center"/>
          </w:tcPr>
          <w:p w14:paraId="58F1A7CB" w14:textId="6841105C" w:rsidR="000F294A" w:rsidRPr="001222D4" w:rsidRDefault="001222D4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 xml:space="preserve">Das </w:t>
            </w:r>
            <w:r w:rsidR="00C00F16"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14h às 15h</w:t>
            </w:r>
          </w:p>
        </w:tc>
      </w:tr>
      <w:tr w:rsidR="000F294A" w14:paraId="07D52AAE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CE9DE9F" w14:textId="0E6527F9" w:rsidR="000F294A" w:rsidRPr="00335D94" w:rsidRDefault="00B60681" w:rsidP="000A5EC2">
            <w:pPr>
              <w:rPr>
                <w:rFonts w:ascii="Segoe UI" w:hAnsi="Segoe UI" w:cs="Segoe UI"/>
                <w:b/>
              </w:rPr>
            </w:pPr>
            <w:r w:rsidRPr="00335D94">
              <w:rPr>
                <w:rFonts w:ascii="Segoe UI" w:hAnsi="Segoe UI" w:cs="Segoe UI"/>
                <w:b/>
              </w:rPr>
              <w:t>Local</w:t>
            </w:r>
            <w:r w:rsidR="001222D4">
              <w:rPr>
                <w:rFonts w:ascii="Segoe UI" w:hAnsi="Segoe UI" w:cs="Segoe UI"/>
                <w:b/>
              </w:rPr>
              <w:t>/Espaço</w:t>
            </w:r>
            <w:r w:rsidR="000F294A" w:rsidRPr="00335D94">
              <w:rPr>
                <w:rFonts w:ascii="Segoe UI" w:hAnsi="Segoe UI" w:cs="Segoe UI"/>
                <w:b/>
              </w:rPr>
              <w:t xml:space="preserve"> de realização</w:t>
            </w:r>
            <w:r w:rsidRPr="00335D94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7305" w:type="dxa"/>
            <w:vAlign w:val="center"/>
          </w:tcPr>
          <w:p w14:paraId="730E54B9" w14:textId="471BC7E6" w:rsidR="000F294A" w:rsidRPr="001222D4" w:rsidRDefault="001222D4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 xml:space="preserve">Ex.: </w:t>
            </w:r>
            <w:r w:rsidR="00C00F16"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CEU</w:t>
            </w:r>
            <w: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 xml:space="preserve"> _______</w:t>
            </w:r>
          </w:p>
        </w:tc>
      </w:tr>
      <w:tr w:rsidR="002A797A" w14:paraId="73F03B86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4B83DDA" w14:textId="62287678" w:rsidR="002A797A" w:rsidRPr="00335D94" w:rsidRDefault="002A797A" w:rsidP="000A5EC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É aberto ao público?</w:t>
            </w:r>
          </w:p>
        </w:tc>
        <w:tc>
          <w:tcPr>
            <w:tcW w:w="7305" w:type="dxa"/>
            <w:vAlign w:val="center"/>
          </w:tcPr>
          <w:p w14:paraId="2B298C18" w14:textId="5B5E6DB3" w:rsidR="002A797A" w:rsidRPr="001222D4" w:rsidRDefault="00C00F16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S</w:t>
            </w:r>
            <w:r w:rsidR="0066000B"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im</w:t>
            </w:r>
          </w:p>
        </w:tc>
      </w:tr>
      <w:tr w:rsidR="00A55942" w14:paraId="75377B04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4D558EB" w14:textId="78E2B665" w:rsidR="00A55942" w:rsidRDefault="00A55942" w:rsidP="000A5EC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Quantas vagas?</w:t>
            </w:r>
          </w:p>
        </w:tc>
        <w:tc>
          <w:tcPr>
            <w:tcW w:w="7305" w:type="dxa"/>
            <w:vAlign w:val="center"/>
          </w:tcPr>
          <w:p w14:paraId="67C1145F" w14:textId="7A397390" w:rsidR="00A55942" w:rsidRPr="001222D4" w:rsidRDefault="00A55942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Ex.: 40; ou “Vagas Limitadas; ou “Não é necessário informar”</w:t>
            </w:r>
          </w:p>
        </w:tc>
      </w:tr>
      <w:tr w:rsidR="000F294A" w14:paraId="549C8DD9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7D3173A" w14:textId="35B34D60" w:rsidR="000F294A" w:rsidRPr="00335D94" w:rsidRDefault="00B862CB" w:rsidP="000A5EC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</w:t>
            </w:r>
            <w:r w:rsidR="00B33AB2">
              <w:rPr>
                <w:rFonts w:ascii="Segoe UI" w:hAnsi="Segoe UI" w:cs="Segoe UI"/>
                <w:b/>
              </w:rPr>
              <w:t xml:space="preserve">ndicação </w:t>
            </w:r>
            <w:r w:rsidR="00B60681" w:rsidRPr="00335D94">
              <w:rPr>
                <w:rFonts w:ascii="Segoe UI" w:hAnsi="Segoe UI" w:cs="Segoe UI"/>
                <w:b/>
              </w:rPr>
              <w:t>do público</w:t>
            </w:r>
            <w:r w:rsidR="00B33AB2">
              <w:rPr>
                <w:rFonts w:ascii="Segoe UI" w:hAnsi="Segoe UI" w:cs="Segoe UI"/>
                <w:b/>
              </w:rPr>
              <w:t>-</w:t>
            </w:r>
            <w:r w:rsidR="00B60681" w:rsidRPr="00335D94">
              <w:rPr>
                <w:rFonts w:ascii="Segoe UI" w:hAnsi="Segoe UI" w:cs="Segoe UI"/>
                <w:b/>
              </w:rPr>
              <w:t>alvo:</w:t>
            </w:r>
          </w:p>
        </w:tc>
        <w:tc>
          <w:tcPr>
            <w:tcW w:w="7305" w:type="dxa"/>
            <w:vAlign w:val="center"/>
          </w:tcPr>
          <w:p w14:paraId="182EC086" w14:textId="175911EE" w:rsidR="000F294A" w:rsidRPr="001222D4" w:rsidRDefault="001222D4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 xml:space="preserve">Para </w:t>
            </w:r>
            <w:r w:rsidR="00C00F16" w:rsidRPr="001222D4"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>crianças de 6 a 12 anos</w:t>
            </w:r>
          </w:p>
        </w:tc>
      </w:tr>
      <w:tr w:rsidR="00A55942" w14:paraId="3CEFE686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B9938E8" w14:textId="1A291A19" w:rsidR="00A55942" w:rsidRDefault="00A55942" w:rsidP="000A5EC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Obs.:</w:t>
            </w:r>
          </w:p>
        </w:tc>
        <w:tc>
          <w:tcPr>
            <w:tcW w:w="7305" w:type="dxa"/>
            <w:vAlign w:val="center"/>
          </w:tcPr>
          <w:p w14:paraId="0028EBEF" w14:textId="6093A050" w:rsidR="00A55942" w:rsidRDefault="00A55942" w:rsidP="000A5EC2">
            <w:pPr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>Ex.: É necessário levar um instrumento musical</w:t>
            </w:r>
          </w:p>
        </w:tc>
      </w:tr>
      <w:tr w:rsidR="001A2B4F" w14:paraId="56D5D577" w14:textId="77777777" w:rsidTr="00B862CB">
        <w:trPr>
          <w:trHeight w:val="3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0781AED" w14:textId="7FC3036B" w:rsidR="001A2B4F" w:rsidRDefault="001A2B4F" w:rsidP="000A5EC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Data ideal para iniciar a divulgação?</w:t>
            </w:r>
          </w:p>
        </w:tc>
        <w:tc>
          <w:tcPr>
            <w:tcW w:w="7305" w:type="dxa"/>
            <w:vAlign w:val="center"/>
          </w:tcPr>
          <w:p w14:paraId="5AADC119" w14:textId="6E1B37D3" w:rsidR="001A2B4F" w:rsidRDefault="001A2B4F" w:rsidP="000A5EC2">
            <w:pPr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>A partir de 2</w:t>
            </w:r>
            <w:r w:rsidR="006172F1"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>4</w:t>
            </w:r>
            <w:r>
              <w:rPr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 xml:space="preserve"> de novembro</w:t>
            </w:r>
          </w:p>
        </w:tc>
      </w:tr>
      <w:tr w:rsidR="000F294A" w14:paraId="70006BF8" w14:textId="77777777" w:rsidTr="00B862CB">
        <w:trPr>
          <w:trHeight w:val="397"/>
        </w:trPr>
        <w:tc>
          <w:tcPr>
            <w:tcW w:w="10566" w:type="dxa"/>
            <w:gridSpan w:val="2"/>
            <w:shd w:val="clear" w:color="auto" w:fill="F2F2F2" w:themeFill="background1" w:themeFillShade="F2"/>
            <w:vAlign w:val="center"/>
          </w:tcPr>
          <w:p w14:paraId="14FAAE61" w14:textId="6DDE1870" w:rsidR="000F294A" w:rsidRPr="00335D94" w:rsidRDefault="00F71D3F" w:rsidP="00B862C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Precisa se inscrever para participar da atividade?                   SIM </w:t>
            </w:r>
            <w:proofErr w:type="gramStart"/>
            <w:r>
              <w:rPr>
                <w:rFonts w:ascii="Segoe UI" w:hAnsi="Segoe UI" w:cs="Segoe UI"/>
                <w:b/>
              </w:rPr>
              <w:t xml:space="preserve">( </w:t>
            </w:r>
            <w:r w:rsidR="001222D4">
              <w:rPr>
                <w:rFonts w:ascii="Segoe UI" w:hAnsi="Segoe UI" w:cs="Segoe UI"/>
                <w:b/>
                <w:color w:val="FF0000"/>
              </w:rPr>
              <w:t>X</w:t>
            </w:r>
            <w:proofErr w:type="gramEnd"/>
            <w:r>
              <w:rPr>
                <w:rFonts w:ascii="Segoe UI" w:hAnsi="Segoe UI" w:cs="Segoe UI"/>
                <w:b/>
              </w:rPr>
              <w:t xml:space="preserve"> )        NÃO </w:t>
            </w:r>
            <w:proofErr w:type="gramStart"/>
            <w:r>
              <w:rPr>
                <w:rFonts w:ascii="Segoe UI" w:hAnsi="Segoe UI" w:cs="Segoe UI"/>
                <w:b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/>
              </w:rPr>
              <w:t xml:space="preserve"> )</w:t>
            </w:r>
          </w:p>
        </w:tc>
      </w:tr>
      <w:tr w:rsidR="00F71D3F" w14:paraId="4A83FD71" w14:textId="77777777" w:rsidTr="00B862CB">
        <w:trPr>
          <w:trHeight w:val="397"/>
        </w:trPr>
        <w:tc>
          <w:tcPr>
            <w:tcW w:w="10566" w:type="dxa"/>
            <w:gridSpan w:val="2"/>
            <w:shd w:val="clear" w:color="auto" w:fill="F2F2F2" w:themeFill="background1" w:themeFillShade="F2"/>
            <w:vAlign w:val="center"/>
          </w:tcPr>
          <w:p w14:paraId="4528D519" w14:textId="1AA8D6B7" w:rsidR="00F71D3F" w:rsidRPr="00335D94" w:rsidRDefault="00F71D3F" w:rsidP="00B862CB">
            <w:pPr>
              <w:jc w:val="center"/>
              <w:rPr>
                <w:rFonts w:ascii="Segoe UI" w:hAnsi="Segoe UI" w:cs="Segoe UI"/>
                <w:b/>
              </w:rPr>
            </w:pPr>
            <w:r w:rsidRPr="00335D94">
              <w:rPr>
                <w:rFonts w:ascii="Segoe UI" w:hAnsi="Segoe UI" w:cs="Segoe UI"/>
                <w:b/>
              </w:rPr>
              <w:t>Se para participar da ação for necessário se inscrever, preencha os campos abaixo:</w:t>
            </w:r>
          </w:p>
        </w:tc>
      </w:tr>
      <w:tr w:rsidR="007037D3" w14:paraId="57CF3EED" w14:textId="77777777" w:rsidTr="00B862CB">
        <w:trPr>
          <w:trHeight w:val="36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B3AF3CA" w14:textId="77777777" w:rsidR="000F294A" w:rsidRPr="00335D94" w:rsidRDefault="000F294A" w:rsidP="000A5EC2">
            <w:pPr>
              <w:rPr>
                <w:rFonts w:ascii="Segoe UI" w:hAnsi="Segoe UI" w:cs="Segoe UI"/>
                <w:b/>
              </w:rPr>
            </w:pPr>
            <w:r w:rsidRPr="00335D94">
              <w:rPr>
                <w:rFonts w:ascii="Segoe UI" w:hAnsi="Segoe UI" w:cs="Segoe UI"/>
                <w:b/>
              </w:rPr>
              <w:t>Data/Período:</w:t>
            </w:r>
          </w:p>
        </w:tc>
        <w:tc>
          <w:tcPr>
            <w:tcW w:w="7305" w:type="dxa"/>
            <w:vAlign w:val="center"/>
          </w:tcPr>
          <w:p w14:paraId="7FA77F65" w14:textId="49972131" w:rsidR="000F294A" w:rsidRPr="001222D4" w:rsidRDefault="006172F1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 xml:space="preserve">A partir de </w:t>
            </w:r>
            <w:r w:rsidR="00C00F16"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2</w:t>
            </w:r>
            <w: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 xml:space="preserve">6 de </w:t>
            </w:r>
            <w:r w:rsidR="00C00F16"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novembro</w:t>
            </w:r>
          </w:p>
        </w:tc>
      </w:tr>
      <w:tr w:rsidR="007037D3" w14:paraId="7D6731FE" w14:textId="77777777" w:rsidTr="00B862CB">
        <w:trPr>
          <w:trHeight w:val="36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4ADE00A" w14:textId="77777777" w:rsidR="000F294A" w:rsidRPr="00335D94" w:rsidRDefault="000F294A" w:rsidP="000A5EC2">
            <w:pPr>
              <w:rPr>
                <w:rFonts w:ascii="Segoe UI" w:hAnsi="Segoe UI" w:cs="Segoe UI"/>
                <w:b/>
              </w:rPr>
            </w:pPr>
            <w:r w:rsidRPr="00335D94">
              <w:rPr>
                <w:rFonts w:ascii="Segoe UI" w:hAnsi="Segoe UI" w:cs="Segoe UI"/>
                <w:b/>
              </w:rPr>
              <w:t>Horário:</w:t>
            </w:r>
          </w:p>
        </w:tc>
        <w:tc>
          <w:tcPr>
            <w:tcW w:w="7305" w:type="dxa"/>
            <w:vAlign w:val="center"/>
          </w:tcPr>
          <w:p w14:paraId="5D78C695" w14:textId="1FD343F7" w:rsidR="000F294A" w:rsidRPr="001222D4" w:rsidRDefault="001222D4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 xml:space="preserve">Das </w:t>
            </w:r>
            <w:r w:rsidR="00C00F16" w:rsidRPr="001222D4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8h às 18h</w:t>
            </w:r>
          </w:p>
        </w:tc>
      </w:tr>
      <w:tr w:rsidR="007037D3" w14:paraId="4E16A322" w14:textId="77777777" w:rsidTr="00B862CB">
        <w:trPr>
          <w:trHeight w:val="36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AF5E4BE" w14:textId="77777777" w:rsidR="000F294A" w:rsidRPr="00335D94" w:rsidRDefault="000F294A" w:rsidP="000A5EC2">
            <w:pPr>
              <w:rPr>
                <w:rFonts w:ascii="Segoe UI" w:hAnsi="Segoe UI" w:cs="Segoe UI"/>
                <w:b/>
              </w:rPr>
            </w:pPr>
            <w:r w:rsidRPr="00335D94">
              <w:rPr>
                <w:rFonts w:ascii="Segoe UI" w:hAnsi="Segoe UI" w:cs="Segoe UI"/>
                <w:b/>
              </w:rPr>
              <w:t>Local/Link:</w:t>
            </w:r>
          </w:p>
        </w:tc>
        <w:tc>
          <w:tcPr>
            <w:tcW w:w="7305" w:type="dxa"/>
            <w:vAlign w:val="center"/>
          </w:tcPr>
          <w:p w14:paraId="46553673" w14:textId="52963D72" w:rsidR="000F294A" w:rsidRPr="001222D4" w:rsidRDefault="001222D4" w:rsidP="000A5EC2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</w:pPr>
            <w:r>
              <w:rPr>
                <w:rFonts w:ascii="Segoe UI" w:hAnsi="Segoe UI" w:cs="Segoe UI"/>
                <w:color w:val="A6A6A6" w:themeColor="background1" w:themeShade="A6"/>
                <w:sz w:val="24"/>
              </w:rPr>
              <w:t>Na s</w:t>
            </w:r>
            <w:r w:rsidR="00C00F16" w:rsidRPr="001222D4">
              <w:rPr>
                <w:rFonts w:ascii="Segoe UI" w:hAnsi="Segoe UI" w:cs="Segoe UI"/>
                <w:color w:val="A6A6A6" w:themeColor="background1" w:themeShade="A6"/>
                <w:sz w:val="24"/>
              </w:rPr>
              <w:t>ecretaria do CEU __________________</w:t>
            </w:r>
            <w:r w:rsidR="00A55942">
              <w:rPr>
                <w:rFonts w:ascii="Segoe UI" w:hAnsi="Segoe UI" w:cs="Segoe UI"/>
                <w:color w:val="A6A6A6" w:themeColor="background1" w:themeShade="A6"/>
                <w:sz w:val="24"/>
              </w:rPr>
              <w:t xml:space="preserve"> ou link</w:t>
            </w:r>
          </w:p>
        </w:tc>
      </w:tr>
      <w:tr w:rsidR="0066000B" w14:paraId="36974114" w14:textId="77777777" w:rsidTr="00B862CB">
        <w:trPr>
          <w:trHeight w:val="36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57D2285" w14:textId="025E1675" w:rsidR="0066000B" w:rsidRPr="00335D94" w:rsidRDefault="0066000B" w:rsidP="0066000B">
            <w:pPr>
              <w:rPr>
                <w:rFonts w:ascii="Segoe UI" w:hAnsi="Segoe UI" w:cs="Segoe UI"/>
                <w:b/>
              </w:rPr>
            </w:pPr>
            <w:r w:rsidRPr="00335D94">
              <w:rPr>
                <w:rFonts w:ascii="Segoe UI" w:hAnsi="Segoe UI" w:cs="Segoe UI"/>
                <w:b/>
              </w:rPr>
              <w:t>Telefone</w:t>
            </w:r>
            <w:r>
              <w:rPr>
                <w:rFonts w:ascii="Segoe UI" w:hAnsi="Segoe UI" w:cs="Segoe UI"/>
                <w:b/>
              </w:rPr>
              <w:t xml:space="preserve"> para contato:</w:t>
            </w:r>
          </w:p>
        </w:tc>
        <w:tc>
          <w:tcPr>
            <w:tcW w:w="7305" w:type="dxa"/>
            <w:vAlign w:val="center"/>
          </w:tcPr>
          <w:p w14:paraId="3CA239FC" w14:textId="0C59A9E4" w:rsidR="0066000B" w:rsidRPr="001222D4" w:rsidRDefault="00C00F16" w:rsidP="0066000B">
            <w:pPr>
              <w:rPr>
                <w:rFonts w:ascii="Segoe UI" w:hAnsi="Segoe UI" w:cs="Segoe UI"/>
                <w:bCs/>
                <w:color w:val="A6A6A6" w:themeColor="background1" w:themeShade="A6"/>
                <w:sz w:val="24"/>
                <w:szCs w:val="24"/>
              </w:rPr>
            </w:pPr>
            <w:r w:rsidRPr="001222D4">
              <w:rPr>
                <w:rStyle w:val="lrzxr"/>
                <w:rFonts w:ascii="Segoe UI" w:hAnsi="Segoe UI" w:cs="Segoe UI"/>
                <w:color w:val="A6A6A6" w:themeColor="background1" w:themeShade="A6"/>
                <w:sz w:val="24"/>
                <w:szCs w:val="24"/>
                <w:shd w:val="clear" w:color="auto" w:fill="FFFFFF"/>
              </w:rPr>
              <w:t>(</w:t>
            </w:r>
            <w:r w:rsidRPr="001222D4">
              <w:rPr>
                <w:rStyle w:val="lrzxr"/>
                <w:rFonts w:ascii="Segoe UI" w:hAnsi="Segoe UI" w:cs="Segoe UI"/>
                <w:color w:val="A6A6A6" w:themeColor="background1" w:themeShade="A6"/>
                <w:sz w:val="24"/>
                <w:szCs w:val="24"/>
              </w:rPr>
              <w:t>11) 2222-2222</w:t>
            </w:r>
          </w:p>
        </w:tc>
      </w:tr>
    </w:tbl>
    <w:p w14:paraId="374EB9E6" w14:textId="77777777" w:rsidR="001A2B4F" w:rsidRDefault="001A2B4F"/>
    <w:p w14:paraId="10300AFA" w14:textId="77777777" w:rsidR="001A2B4F" w:rsidRDefault="001A2B4F"/>
    <w:tbl>
      <w:tblPr>
        <w:tblStyle w:val="Tabelacomgrade"/>
        <w:tblW w:w="10566" w:type="dxa"/>
        <w:tblInd w:w="-99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66"/>
      </w:tblGrid>
      <w:tr w:rsidR="00C00F16" w14:paraId="4FCAC6DC" w14:textId="77777777" w:rsidTr="00BF2EA0">
        <w:trPr>
          <w:trHeight w:val="771"/>
        </w:trPr>
        <w:tc>
          <w:tcPr>
            <w:tcW w:w="10566" w:type="dxa"/>
            <w:shd w:val="clear" w:color="auto" w:fill="9CC2E5" w:themeFill="accent5" w:themeFillTint="99"/>
            <w:vAlign w:val="center"/>
          </w:tcPr>
          <w:p w14:paraId="63A86F82" w14:textId="410FA7C0" w:rsidR="00C00F16" w:rsidRPr="007977C6" w:rsidRDefault="00C00F16" w:rsidP="00C00F16">
            <w:pPr>
              <w:jc w:val="center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32"/>
              </w:rPr>
              <w:lastRenderedPageBreak/>
              <w:t>INFORMAÇÕES SOBRE A IDENTIDADE VISUAL</w:t>
            </w:r>
          </w:p>
        </w:tc>
      </w:tr>
      <w:tr w:rsidR="00C00F16" w14:paraId="5B78C367" w14:textId="77777777" w:rsidTr="00B862CB">
        <w:trPr>
          <w:trHeight w:val="397"/>
        </w:trPr>
        <w:tc>
          <w:tcPr>
            <w:tcW w:w="10566" w:type="dxa"/>
            <w:shd w:val="clear" w:color="auto" w:fill="F2F2F2" w:themeFill="background1" w:themeFillShade="F2"/>
            <w:vAlign w:val="center"/>
          </w:tcPr>
          <w:p w14:paraId="6472C923" w14:textId="5533AA69" w:rsidR="00C00F16" w:rsidRPr="001F0EB9" w:rsidRDefault="00C00F16" w:rsidP="00C00F16">
            <w:pPr>
              <w:jc w:val="center"/>
              <w:rPr>
                <w:rFonts w:ascii="Segoe UI" w:hAnsi="Segoe UI" w:cs="Segoe UI"/>
                <w:b/>
              </w:rPr>
            </w:pPr>
            <w:r w:rsidRPr="001F0EB9">
              <w:rPr>
                <w:rFonts w:ascii="Segoe UI" w:hAnsi="Segoe UI" w:cs="Segoe UI"/>
                <w:b/>
              </w:rPr>
              <w:t>Descreva que tipo de suporte você precisa/espera para divulgar a ação?</w:t>
            </w:r>
            <w:r w:rsidRPr="001F0EB9">
              <w:rPr>
                <w:rFonts w:ascii="Segoe UI" w:hAnsi="Segoe UI" w:cs="Segoe UI"/>
                <w:b/>
              </w:rPr>
              <w:br/>
              <w:t>(arte para redes sociais, cartaz,</w:t>
            </w:r>
            <w:r w:rsidR="00BF2EA0" w:rsidRPr="001F0EB9">
              <w:rPr>
                <w:rFonts w:ascii="Segoe UI" w:hAnsi="Segoe UI" w:cs="Segoe UI"/>
                <w:b/>
              </w:rPr>
              <w:t xml:space="preserve"> convite,</w:t>
            </w:r>
            <w:r w:rsidRPr="001F0EB9">
              <w:rPr>
                <w:rFonts w:ascii="Segoe UI" w:hAnsi="Segoe UI" w:cs="Segoe UI"/>
                <w:b/>
              </w:rPr>
              <w:t xml:space="preserve"> banner, </w:t>
            </w:r>
            <w:r w:rsidR="00BF2EA0" w:rsidRPr="001F0EB9">
              <w:rPr>
                <w:rFonts w:ascii="Segoe UI" w:hAnsi="Segoe UI" w:cs="Segoe UI"/>
                <w:b/>
              </w:rPr>
              <w:t xml:space="preserve">faixa </w:t>
            </w:r>
            <w:r w:rsidRPr="001F0EB9">
              <w:rPr>
                <w:rFonts w:ascii="Segoe UI" w:hAnsi="Segoe UI" w:cs="Segoe UI"/>
                <w:b/>
              </w:rPr>
              <w:t>etc.)</w:t>
            </w:r>
          </w:p>
          <w:p w14:paraId="08024E0B" w14:textId="7B2A83F7" w:rsidR="00C00F16" w:rsidRPr="001F0EB9" w:rsidRDefault="00C00F16" w:rsidP="00C00F16">
            <w:pPr>
              <w:jc w:val="center"/>
              <w:rPr>
                <w:rFonts w:ascii="Segoe UI" w:hAnsi="Segoe UI" w:cs="Segoe UI"/>
                <w:b/>
              </w:rPr>
            </w:pPr>
            <w:r w:rsidRPr="001F0EB9">
              <w:rPr>
                <w:rFonts w:ascii="Segoe UI" w:hAnsi="Segoe UI" w:cs="Segoe UI"/>
                <w:i/>
              </w:rPr>
              <w:t>*Em caso de faixa ou banner, especifique o tamanho</w:t>
            </w:r>
            <w:r w:rsidR="00BF2EA0" w:rsidRPr="001F0EB9">
              <w:rPr>
                <w:rFonts w:ascii="Segoe UI" w:hAnsi="Segoe UI" w:cs="Segoe UI"/>
                <w:i/>
              </w:rPr>
              <w:t>*</w:t>
            </w:r>
          </w:p>
        </w:tc>
      </w:tr>
      <w:tr w:rsidR="00C00F16" w14:paraId="5821734A" w14:textId="77777777" w:rsidTr="002A797A">
        <w:trPr>
          <w:trHeight w:val="612"/>
        </w:trPr>
        <w:tc>
          <w:tcPr>
            <w:tcW w:w="10566" w:type="dxa"/>
            <w:shd w:val="clear" w:color="auto" w:fill="FFFFFF" w:themeFill="background1"/>
          </w:tcPr>
          <w:p w14:paraId="15F2AB9F" w14:textId="204D4787" w:rsidR="00C00F16" w:rsidRPr="001F0EB9" w:rsidRDefault="00C00F16" w:rsidP="00C00F16">
            <w:pPr>
              <w:rPr>
                <w:rFonts w:ascii="Segoe UI" w:hAnsi="Segoe UI" w:cs="Segoe UI"/>
                <w:bCs/>
                <w:color w:val="A6A6A6" w:themeColor="background1" w:themeShade="A6"/>
              </w:rPr>
            </w:pPr>
            <w:r w:rsidRPr="001F0EB9">
              <w:rPr>
                <w:rFonts w:ascii="Segoe UI" w:hAnsi="Segoe UI" w:cs="Segoe UI"/>
                <w:bCs/>
                <w:color w:val="A6A6A6" w:themeColor="background1" w:themeShade="A6"/>
              </w:rPr>
              <w:t>Arte para as redes sociais</w:t>
            </w:r>
            <w:r w:rsidR="001222D4" w:rsidRPr="001F0EB9">
              <w:rPr>
                <w:rFonts w:ascii="Segoe UI" w:hAnsi="Segoe UI" w:cs="Segoe UI"/>
                <w:bCs/>
                <w:color w:val="A6A6A6" w:themeColor="background1" w:themeShade="A6"/>
              </w:rPr>
              <w:t xml:space="preserve"> e whatsapp</w:t>
            </w:r>
          </w:p>
          <w:p w14:paraId="00D35252" w14:textId="77777777" w:rsidR="00BF2EA0" w:rsidRPr="001F0EB9" w:rsidRDefault="00BF2EA0" w:rsidP="00C00F16">
            <w:pPr>
              <w:rPr>
                <w:rFonts w:ascii="Segoe UI" w:hAnsi="Segoe UI" w:cs="Segoe UI"/>
                <w:bCs/>
              </w:rPr>
            </w:pPr>
          </w:p>
          <w:p w14:paraId="1540203D" w14:textId="4609CB91" w:rsidR="00BF2EA0" w:rsidRPr="001F0EB9" w:rsidRDefault="00BF2EA0" w:rsidP="00C00F16">
            <w:pPr>
              <w:rPr>
                <w:rFonts w:ascii="Segoe UI" w:hAnsi="Segoe UI" w:cs="Segoe UI"/>
                <w:bCs/>
              </w:rPr>
            </w:pPr>
          </w:p>
        </w:tc>
      </w:tr>
      <w:tr w:rsidR="001F0EB9" w14:paraId="114FEB50" w14:textId="77777777" w:rsidTr="001F0EB9">
        <w:trPr>
          <w:trHeight w:val="397"/>
        </w:trPr>
        <w:tc>
          <w:tcPr>
            <w:tcW w:w="10566" w:type="dxa"/>
            <w:shd w:val="clear" w:color="auto" w:fill="F2F2F2" w:themeFill="background1" w:themeFillShade="F2"/>
            <w:vAlign w:val="center"/>
          </w:tcPr>
          <w:p w14:paraId="0022804F" w14:textId="77777777" w:rsidR="007250F1" w:rsidRDefault="001F0EB9" w:rsidP="001F0EB9">
            <w:pPr>
              <w:rPr>
                <w:rFonts w:ascii="Segoe UI" w:hAnsi="Segoe UI" w:cs="Segoe UI"/>
                <w:b/>
              </w:rPr>
            </w:pPr>
            <w:r w:rsidRPr="001F0EB9">
              <w:rPr>
                <w:rFonts w:ascii="Segoe UI" w:hAnsi="Segoe UI" w:cs="Segoe UI"/>
                <w:b/>
              </w:rPr>
              <w:t>A utilização da arte será apenas para divulgação interna da unidade?</w:t>
            </w:r>
          </w:p>
          <w:p w14:paraId="5B02FA51" w14:textId="2DD00746" w:rsidR="007250F1" w:rsidRDefault="007250F1" w:rsidP="001F0EB9">
            <w:pPr>
              <w:rPr>
                <w:rFonts w:ascii="Segoe UI" w:hAnsi="Segoe UI" w:cs="Segoe UI"/>
                <w:b/>
              </w:rPr>
            </w:pPr>
            <w:proofErr w:type="gramStart"/>
            <w:r w:rsidRPr="001F0EB9">
              <w:rPr>
                <w:rFonts w:ascii="Segoe UI" w:hAnsi="Segoe UI" w:cs="Segoe UI"/>
                <w:b/>
              </w:rPr>
              <w:t xml:space="preserve">( </w:t>
            </w:r>
            <w:r w:rsidRPr="001F0EB9">
              <w:rPr>
                <w:rFonts w:ascii="Segoe UI" w:hAnsi="Segoe UI" w:cs="Segoe UI"/>
                <w:b/>
                <w:color w:val="EE0000"/>
              </w:rPr>
              <w:t>X</w:t>
            </w:r>
            <w:proofErr w:type="gramEnd"/>
            <w:r w:rsidRPr="001F0EB9">
              <w:rPr>
                <w:rFonts w:ascii="Segoe UI" w:hAnsi="Segoe UI" w:cs="Segoe UI"/>
                <w:b/>
              </w:rPr>
              <w:t xml:space="preserve"> )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="001F0EB9" w:rsidRPr="001F0EB9">
              <w:rPr>
                <w:rFonts w:ascii="Segoe UI" w:hAnsi="Segoe UI" w:cs="Segoe UI"/>
                <w:b/>
              </w:rPr>
              <w:t>SIM</w:t>
            </w:r>
            <w:r>
              <w:rPr>
                <w:rFonts w:ascii="Segoe UI" w:hAnsi="Segoe UI" w:cs="Segoe UI"/>
                <w:b/>
              </w:rPr>
              <w:t xml:space="preserve"> </w:t>
            </w:r>
          </w:p>
          <w:p w14:paraId="2ACCE3E7" w14:textId="5DADAA7F" w:rsidR="001F0EB9" w:rsidRPr="001F0EB9" w:rsidRDefault="007250F1" w:rsidP="001F0EB9">
            <w:pPr>
              <w:rPr>
                <w:rFonts w:ascii="Segoe UI" w:hAnsi="Segoe UI" w:cs="Segoe UI"/>
                <w:b/>
                <w:color w:val="A6A6A6" w:themeColor="background1" w:themeShade="A6"/>
              </w:rPr>
            </w:pPr>
            <w:proofErr w:type="gramStart"/>
            <w:r>
              <w:rPr>
                <w:rFonts w:ascii="Segoe UI" w:hAnsi="Segoe UI" w:cs="Segoe UI"/>
                <w:b/>
              </w:rPr>
              <w:t>(    )</w:t>
            </w:r>
            <w:proofErr w:type="gramEnd"/>
            <w:r>
              <w:rPr>
                <w:rFonts w:ascii="Segoe UI" w:hAnsi="Segoe UI" w:cs="Segoe UI"/>
                <w:b/>
              </w:rPr>
              <w:t xml:space="preserve"> </w:t>
            </w:r>
            <w:r w:rsidR="001F0EB9" w:rsidRPr="001F0EB9">
              <w:rPr>
                <w:rFonts w:ascii="Segoe UI" w:hAnsi="Segoe UI" w:cs="Segoe UI"/>
                <w:b/>
              </w:rPr>
              <w:t>NÃO</w:t>
            </w:r>
            <w:r>
              <w:rPr>
                <w:rFonts w:ascii="Segoe UI" w:hAnsi="Segoe UI" w:cs="Segoe UI"/>
                <w:b/>
              </w:rPr>
              <w:t>, É IMPORTANTE QUE A DIVULGAÇÃO TAMBÉM SEJA FEITA PELA PREFEITURA</w:t>
            </w:r>
          </w:p>
        </w:tc>
      </w:tr>
      <w:tr w:rsidR="00BF2EA0" w14:paraId="44940566" w14:textId="77777777" w:rsidTr="00B862CB">
        <w:trPr>
          <w:trHeight w:val="397"/>
        </w:trPr>
        <w:tc>
          <w:tcPr>
            <w:tcW w:w="10566" w:type="dxa"/>
            <w:shd w:val="clear" w:color="auto" w:fill="F2F2F2" w:themeFill="background1" w:themeFillShade="F2"/>
            <w:vAlign w:val="center"/>
          </w:tcPr>
          <w:p w14:paraId="7F7EF543" w14:textId="2AFF8D8F" w:rsidR="00BF2EA0" w:rsidRPr="001F0EB9" w:rsidRDefault="00BF2EA0" w:rsidP="00C00F16">
            <w:pPr>
              <w:jc w:val="center"/>
              <w:rPr>
                <w:rFonts w:ascii="Segoe UI" w:hAnsi="Segoe UI" w:cs="Segoe UI"/>
                <w:b/>
              </w:rPr>
            </w:pPr>
            <w:r w:rsidRPr="001F0EB9">
              <w:rPr>
                <w:rFonts w:ascii="Segoe UI" w:hAnsi="Segoe UI" w:cs="Segoe UI"/>
                <w:b/>
              </w:rPr>
              <w:t>Qual a prefer</w:t>
            </w:r>
            <w:r w:rsidR="008106B2" w:rsidRPr="001F0EB9">
              <w:rPr>
                <w:rFonts w:ascii="Segoe UI" w:hAnsi="Segoe UI" w:cs="Segoe UI"/>
                <w:b/>
              </w:rPr>
              <w:t>ê</w:t>
            </w:r>
            <w:r w:rsidRPr="001F0EB9">
              <w:rPr>
                <w:rFonts w:ascii="Segoe UI" w:hAnsi="Segoe UI" w:cs="Segoe UI"/>
                <w:b/>
              </w:rPr>
              <w:t>ncia de cores? Insira uma referência</w:t>
            </w:r>
          </w:p>
        </w:tc>
      </w:tr>
      <w:tr w:rsidR="00BF2EA0" w14:paraId="7BC130D8" w14:textId="77777777" w:rsidTr="00A55942">
        <w:trPr>
          <w:trHeight w:val="397"/>
        </w:trPr>
        <w:tc>
          <w:tcPr>
            <w:tcW w:w="10566" w:type="dxa"/>
            <w:shd w:val="clear" w:color="auto" w:fill="FFFFFF" w:themeFill="background1"/>
          </w:tcPr>
          <w:p w14:paraId="30F0E67C" w14:textId="77777777" w:rsidR="00A55942" w:rsidRPr="001F0EB9" w:rsidRDefault="001222D4" w:rsidP="00A55942">
            <w:pPr>
              <w:rPr>
                <w:rFonts w:ascii="Segoe UI" w:hAnsi="Segoe UI" w:cs="Segoe UI"/>
                <w:color w:val="A6A6A6" w:themeColor="background1" w:themeShade="A6"/>
              </w:rPr>
            </w:pPr>
            <w:r w:rsidRPr="001F0EB9">
              <w:rPr>
                <w:rFonts w:ascii="Segoe UI" w:hAnsi="Segoe UI" w:cs="Segoe UI"/>
                <w:color w:val="A6A6A6" w:themeColor="background1" w:themeShade="A6"/>
              </w:rPr>
              <w:t xml:space="preserve">Ex.: </w:t>
            </w:r>
            <w:r w:rsidR="008106B2" w:rsidRPr="001F0EB9">
              <w:rPr>
                <w:rFonts w:ascii="Segoe UI" w:hAnsi="Segoe UI" w:cs="Segoe UI"/>
                <w:color w:val="A6A6A6" w:themeColor="background1" w:themeShade="A6"/>
              </w:rPr>
              <w:t>Cores que remetam à infância</w:t>
            </w:r>
          </w:p>
          <w:p w14:paraId="7D654A39" w14:textId="77777777" w:rsidR="00A55942" w:rsidRPr="001F0EB9" w:rsidRDefault="00A55942" w:rsidP="00A55942">
            <w:pPr>
              <w:rPr>
                <w:rFonts w:ascii="Segoe UI" w:hAnsi="Segoe UI" w:cs="Segoe UI"/>
                <w:color w:val="A6A6A6" w:themeColor="background1" w:themeShade="A6"/>
              </w:rPr>
            </w:pPr>
          </w:p>
          <w:p w14:paraId="7D9FEFD8" w14:textId="24C6E5A9" w:rsidR="00BF2EA0" w:rsidRPr="001F0EB9" w:rsidRDefault="008106B2" w:rsidP="00A55942">
            <w:pPr>
              <w:rPr>
                <w:rFonts w:ascii="Segoe UI" w:hAnsi="Segoe UI" w:cs="Segoe UI"/>
                <w:b/>
              </w:rPr>
            </w:pPr>
            <w:r w:rsidRPr="001F0EB9">
              <w:rPr>
                <w:rFonts w:ascii="Segoe UI" w:hAnsi="Segoe UI" w:cs="Segoe UI"/>
                <w:color w:val="A6A6A6" w:themeColor="background1" w:themeShade="A6"/>
              </w:rPr>
              <w:t xml:space="preserve"> </w:t>
            </w:r>
            <w:r w:rsidRPr="001F0EB9">
              <w:rPr>
                <w:rFonts w:ascii="Segoe UI" w:hAnsi="Segoe UI" w:cs="Segoe UI"/>
                <w:b/>
                <w:color w:val="A6A6A6" w:themeColor="background1" w:themeShade="A6"/>
              </w:rPr>
              <w:t xml:space="preserve"> </w:t>
            </w:r>
            <w:r w:rsidRPr="001F0EB9">
              <w:rPr>
                <w:rFonts w:ascii="Segoe UI" w:hAnsi="Segoe UI" w:cs="Segoe UI"/>
                <w:b/>
                <w:noProof/>
              </w:rPr>
              <w:drawing>
                <wp:inline distT="0" distB="0" distL="0" distR="0" wp14:anchorId="5C046CE5" wp14:editId="07FCE677">
                  <wp:extent cx="1079196" cy="762000"/>
                  <wp:effectExtent l="0" t="0" r="698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02" cy="780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2EA0" w:rsidRPr="001F0EB9">
              <w:rPr>
                <w:rFonts w:ascii="Segoe UI" w:hAnsi="Segoe UI" w:cs="Segoe UI"/>
                <w:b/>
              </w:rPr>
              <w:br/>
            </w:r>
          </w:p>
        </w:tc>
      </w:tr>
      <w:tr w:rsidR="008106B2" w14:paraId="612B74BA" w14:textId="77777777" w:rsidTr="008106B2">
        <w:trPr>
          <w:trHeight w:val="397"/>
        </w:trPr>
        <w:tc>
          <w:tcPr>
            <w:tcW w:w="10566" w:type="dxa"/>
            <w:shd w:val="clear" w:color="auto" w:fill="F2F2F2" w:themeFill="background1" w:themeFillShade="F2"/>
            <w:vAlign w:val="center"/>
          </w:tcPr>
          <w:p w14:paraId="24DA2E35" w14:textId="1460BB88" w:rsidR="008106B2" w:rsidRPr="001F0EB9" w:rsidRDefault="008106B2" w:rsidP="00C00F16">
            <w:pPr>
              <w:jc w:val="center"/>
              <w:rPr>
                <w:rFonts w:ascii="Segoe UI" w:hAnsi="Segoe UI" w:cs="Segoe UI"/>
                <w:b/>
              </w:rPr>
            </w:pPr>
            <w:r w:rsidRPr="001F0EB9">
              <w:rPr>
                <w:rFonts w:ascii="Segoe UI" w:hAnsi="Segoe UI" w:cs="Segoe UI"/>
                <w:b/>
              </w:rPr>
              <w:t>Qual estilo para a arte?</w:t>
            </w:r>
            <w:r w:rsidR="00A55942" w:rsidRPr="001F0EB9">
              <w:rPr>
                <w:rFonts w:ascii="Segoe UI" w:hAnsi="Segoe UI" w:cs="Segoe UI"/>
                <w:b/>
              </w:rPr>
              <w:t xml:space="preserve"> </w:t>
            </w:r>
            <w:r w:rsidRPr="001F0EB9">
              <w:rPr>
                <w:rFonts w:ascii="Segoe UI" w:hAnsi="Segoe UI" w:cs="Segoe UI"/>
                <w:b/>
              </w:rPr>
              <w:t>Insira</w:t>
            </w:r>
            <w:r w:rsidR="00A55942" w:rsidRPr="001F0EB9">
              <w:rPr>
                <w:rFonts w:ascii="Segoe UI" w:hAnsi="Segoe UI" w:cs="Segoe UI"/>
                <w:b/>
              </w:rPr>
              <w:t xml:space="preserve">/Anexe sempre </w:t>
            </w:r>
            <w:r w:rsidRPr="001F0EB9">
              <w:rPr>
                <w:rFonts w:ascii="Segoe UI" w:hAnsi="Segoe UI" w:cs="Segoe UI"/>
                <w:b/>
              </w:rPr>
              <w:t>uma referência</w:t>
            </w:r>
            <w:r w:rsidR="00A55942" w:rsidRPr="001F0EB9">
              <w:rPr>
                <w:rFonts w:ascii="Segoe UI" w:hAnsi="Segoe UI" w:cs="Segoe UI"/>
                <w:b/>
              </w:rPr>
              <w:t xml:space="preserve"> </w:t>
            </w:r>
            <w:r w:rsidR="00F04835" w:rsidRPr="001F0EB9">
              <w:rPr>
                <w:rFonts w:ascii="Segoe UI" w:hAnsi="Segoe UI" w:cs="Segoe UI"/>
                <w:b/>
              </w:rPr>
              <w:t xml:space="preserve">de arte </w:t>
            </w:r>
            <w:r w:rsidR="00A55942" w:rsidRPr="001F0EB9">
              <w:rPr>
                <w:rFonts w:ascii="Segoe UI" w:hAnsi="Segoe UI" w:cs="Segoe UI"/>
                <w:b/>
              </w:rPr>
              <w:t>do que se espera receber</w:t>
            </w:r>
            <w:r w:rsidR="00F04835" w:rsidRPr="001F0EB9">
              <w:rPr>
                <w:rFonts w:ascii="Segoe UI" w:hAnsi="Segoe UI" w:cs="Segoe UI"/>
                <w:b/>
              </w:rPr>
              <w:t>.</w:t>
            </w:r>
          </w:p>
        </w:tc>
      </w:tr>
      <w:tr w:rsidR="008106B2" w14:paraId="74D160C1" w14:textId="77777777" w:rsidTr="00BF2EA0">
        <w:trPr>
          <w:trHeight w:val="397"/>
        </w:trPr>
        <w:tc>
          <w:tcPr>
            <w:tcW w:w="10566" w:type="dxa"/>
            <w:shd w:val="clear" w:color="auto" w:fill="FFFFFF" w:themeFill="background1"/>
            <w:vAlign w:val="center"/>
          </w:tcPr>
          <w:p w14:paraId="18516541" w14:textId="77777777" w:rsidR="00A55942" w:rsidRPr="001F0EB9" w:rsidRDefault="001222D4" w:rsidP="009B5810">
            <w:pPr>
              <w:rPr>
                <w:rFonts w:ascii="Segoe UI" w:hAnsi="Segoe UI" w:cs="Segoe UI"/>
                <w:color w:val="A6A6A6" w:themeColor="background1" w:themeShade="A6"/>
              </w:rPr>
            </w:pPr>
            <w:r w:rsidRPr="001F0EB9">
              <w:rPr>
                <w:rFonts w:ascii="Segoe UI" w:hAnsi="Segoe UI" w:cs="Segoe UI"/>
                <w:color w:val="A6A6A6" w:themeColor="background1" w:themeShade="A6"/>
              </w:rPr>
              <w:t xml:space="preserve">Ex.: </w:t>
            </w:r>
            <w:r w:rsidR="009B5810" w:rsidRPr="001F0EB9">
              <w:rPr>
                <w:rFonts w:ascii="Segoe UI" w:hAnsi="Segoe UI" w:cs="Segoe UI"/>
                <w:color w:val="A6A6A6" w:themeColor="background1" w:themeShade="A6"/>
              </w:rPr>
              <w:t>Estilo de ilustração infantil com imagem de crianças e instrumentos musicais</w:t>
            </w:r>
            <w:r w:rsidRPr="001F0EB9">
              <w:rPr>
                <w:rFonts w:ascii="Segoe UI" w:hAnsi="Segoe UI" w:cs="Segoe UI"/>
                <w:color w:val="A6A6A6" w:themeColor="background1" w:themeShade="A6"/>
              </w:rPr>
              <w:t xml:space="preserve"> (</w:t>
            </w:r>
            <w:r w:rsidR="009B5810" w:rsidRPr="001F0EB9">
              <w:rPr>
                <w:rFonts w:ascii="Segoe UI" w:hAnsi="Segoe UI" w:cs="Segoe UI"/>
              </w:rPr>
              <w:br/>
            </w:r>
          </w:p>
          <w:p w14:paraId="29341FC4" w14:textId="31DD7800" w:rsidR="009B5810" w:rsidRPr="001F0EB9" w:rsidRDefault="009B5810" w:rsidP="009B5810">
            <w:pPr>
              <w:rPr>
                <w:rFonts w:ascii="Segoe UI" w:hAnsi="Segoe UI" w:cs="Segoe UI"/>
              </w:rPr>
            </w:pPr>
            <w:r w:rsidRPr="001F0EB9">
              <w:rPr>
                <w:rFonts w:ascii="Segoe UI" w:hAnsi="Segoe UI" w:cs="Segoe UI"/>
                <w:noProof/>
              </w:rPr>
              <w:drawing>
                <wp:inline distT="0" distB="0" distL="0" distR="0" wp14:anchorId="129EB7EA" wp14:editId="3768DEEC">
                  <wp:extent cx="1828800" cy="1190730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414" cy="1199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29FCBA" w14:textId="7FF75976" w:rsidR="008106B2" w:rsidRPr="001F0EB9" w:rsidRDefault="008106B2" w:rsidP="00C00F16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C00F16" w14:paraId="43B739D1" w14:textId="77777777" w:rsidTr="00B862CB">
        <w:trPr>
          <w:trHeight w:val="397"/>
        </w:trPr>
        <w:tc>
          <w:tcPr>
            <w:tcW w:w="10566" w:type="dxa"/>
            <w:shd w:val="clear" w:color="auto" w:fill="F2F2F2" w:themeFill="background1" w:themeFillShade="F2"/>
            <w:vAlign w:val="center"/>
          </w:tcPr>
          <w:p w14:paraId="4E0F803B" w14:textId="43FC1C17" w:rsidR="00C00F16" w:rsidRPr="00B60681" w:rsidRDefault="00C00F16" w:rsidP="00C00F16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</w:rPr>
              <w:t xml:space="preserve">Informações </w:t>
            </w:r>
            <w:r w:rsidRPr="00335D94">
              <w:rPr>
                <w:rFonts w:ascii="Segoe UI" w:hAnsi="Segoe UI" w:cs="Segoe UI"/>
                <w:b/>
              </w:rPr>
              <w:t>relevantes para a divulgação da ação:</w:t>
            </w:r>
            <w:r>
              <w:rPr>
                <w:rFonts w:ascii="Segoe UI" w:hAnsi="Segoe UI" w:cs="Segoe UI"/>
                <w:b/>
              </w:rPr>
              <w:br/>
              <w:t xml:space="preserve">(logotipos de apoios e parceiros, </w:t>
            </w:r>
            <w:proofErr w:type="spellStart"/>
            <w:r>
              <w:rPr>
                <w:rFonts w:ascii="Segoe UI" w:hAnsi="Segoe UI" w:cs="Segoe UI"/>
                <w:b/>
              </w:rPr>
              <w:t>bio</w:t>
            </w:r>
            <w:proofErr w:type="spellEnd"/>
            <w:r>
              <w:rPr>
                <w:rFonts w:ascii="Segoe UI" w:hAnsi="Segoe UI" w:cs="Segoe UI"/>
                <w:b/>
              </w:rPr>
              <w:t xml:space="preserve"> do palestrante, etc.)</w:t>
            </w:r>
          </w:p>
        </w:tc>
      </w:tr>
      <w:tr w:rsidR="00C00F16" w14:paraId="6F47AEA1" w14:textId="77777777" w:rsidTr="00B862CB">
        <w:trPr>
          <w:trHeight w:val="907"/>
        </w:trPr>
        <w:tc>
          <w:tcPr>
            <w:tcW w:w="10566" w:type="dxa"/>
          </w:tcPr>
          <w:p w14:paraId="2137A87E" w14:textId="4DE7E030" w:rsidR="00C00F16" w:rsidRPr="00B862CB" w:rsidRDefault="009B5810" w:rsidP="00C00F16">
            <w:pPr>
              <w:rPr>
                <w:rFonts w:ascii="Segoe UI" w:hAnsi="Segoe UI" w:cs="Segoe UI"/>
                <w:bCs/>
                <w:sz w:val="24"/>
              </w:rPr>
            </w:pPr>
            <w:r w:rsidRPr="00A55942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Inserir apenas o logo da prefeitura, pois não há parceiros para essa atividade</w:t>
            </w:r>
            <w:r w:rsidR="001222D4" w:rsidRPr="00A55942">
              <w:rPr>
                <w:rFonts w:ascii="Segoe UI" w:hAnsi="Segoe UI" w:cs="Segoe UI"/>
                <w:bCs/>
                <w:color w:val="A6A6A6" w:themeColor="background1" w:themeShade="A6"/>
                <w:sz w:val="24"/>
              </w:rPr>
              <w:t>.</w:t>
            </w:r>
          </w:p>
        </w:tc>
      </w:tr>
      <w:tr w:rsidR="00C00F16" w14:paraId="174785E3" w14:textId="77777777" w:rsidTr="00B862CB">
        <w:trPr>
          <w:trHeight w:val="2284"/>
        </w:trPr>
        <w:tc>
          <w:tcPr>
            <w:tcW w:w="10566" w:type="dxa"/>
            <w:shd w:val="clear" w:color="auto" w:fill="F2F2F2" w:themeFill="background1" w:themeFillShade="F2"/>
            <w:vAlign w:val="center"/>
          </w:tcPr>
          <w:p w14:paraId="6731CD5B" w14:textId="77777777" w:rsidR="00C00F16" w:rsidRPr="00B60681" w:rsidRDefault="00C00F16" w:rsidP="00BF2EA0">
            <w:pPr>
              <w:shd w:val="clear" w:color="auto" w:fill="DEEAF6" w:themeFill="accent5" w:themeFillTint="33"/>
              <w:rPr>
                <w:b/>
                <w:sz w:val="28"/>
              </w:rPr>
            </w:pPr>
            <w:r w:rsidRPr="00B60681">
              <w:rPr>
                <w:b/>
                <w:sz w:val="28"/>
                <w:highlight w:val="yellow"/>
              </w:rPr>
              <w:t>IMPORTANTE:</w:t>
            </w:r>
          </w:p>
          <w:p w14:paraId="7CA0125E" w14:textId="4147FBE6" w:rsidR="00C00F16" w:rsidRPr="00B60681" w:rsidRDefault="00C00F16" w:rsidP="00BF2EA0">
            <w:pPr>
              <w:shd w:val="clear" w:color="auto" w:fill="DEEAF6" w:themeFill="accent5" w:themeFillTint="33"/>
            </w:pPr>
            <w:r w:rsidRPr="00B60681">
              <w:t xml:space="preserve">- Fique atento aos prazos: Envie a solicitação dentro do prazo </w:t>
            </w:r>
            <w:r w:rsidRPr="00B60681"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</w:rPr>
              <w:t>10</w:t>
            </w:r>
            <w:r w:rsidRPr="00B60681">
              <w:rPr>
                <w:b/>
                <w:sz w:val="24"/>
              </w:rPr>
              <w:t xml:space="preserve"> a 1</w:t>
            </w:r>
            <w:r>
              <w:rPr>
                <w:b/>
                <w:sz w:val="24"/>
              </w:rPr>
              <w:t>5</w:t>
            </w:r>
            <w:r w:rsidRPr="00B60681">
              <w:rPr>
                <w:b/>
                <w:sz w:val="24"/>
              </w:rPr>
              <w:t xml:space="preserve"> dias úteis para ações pontuais</w:t>
            </w:r>
            <w:r w:rsidRPr="00B60681">
              <w:rPr>
                <w:sz w:val="24"/>
              </w:rPr>
              <w:t xml:space="preserve"> </w:t>
            </w:r>
            <w:r w:rsidRPr="00B60681">
              <w:t xml:space="preserve">(criação de artes para redes sociais, flyers, cartazes, elaboração de release de divulgação na imprensa) e </w:t>
            </w:r>
            <w:r>
              <w:rPr>
                <w:b/>
                <w:sz w:val="24"/>
              </w:rPr>
              <w:t>30</w:t>
            </w:r>
            <w:r w:rsidRPr="00B60681">
              <w:rPr>
                <w:b/>
                <w:sz w:val="24"/>
              </w:rPr>
              <w:t xml:space="preserve"> dias úteis para ações maiores</w:t>
            </w:r>
            <w:r w:rsidRPr="00B60681">
              <w:t xml:space="preserve"> (banners, faixas, </w:t>
            </w:r>
            <w:proofErr w:type="spellStart"/>
            <w:r w:rsidRPr="00B60681">
              <w:t>backdrops</w:t>
            </w:r>
            <w:proofErr w:type="spellEnd"/>
            <w:r w:rsidRPr="00B60681">
              <w:t>, outdoors, entre outros formatos e arquivos que exigem criação de identidade visual ou estratégias de divulgação).</w:t>
            </w:r>
            <w:r w:rsidR="00BF2EA0">
              <w:br/>
            </w:r>
          </w:p>
          <w:p w14:paraId="23ED9916" w14:textId="01977F80" w:rsidR="00C00F16" w:rsidRPr="00B60681" w:rsidRDefault="00C00F16" w:rsidP="00BF2EA0">
            <w:pPr>
              <w:shd w:val="clear" w:color="auto" w:fill="DEEAF6" w:themeFill="accent5" w:themeFillTint="33"/>
            </w:pPr>
            <w:r w:rsidRPr="00B60681">
              <w:t xml:space="preserve">- Preencha corretamente </w:t>
            </w:r>
            <w:r w:rsidRPr="00B60681">
              <w:rPr>
                <w:b/>
                <w:sz w:val="24"/>
              </w:rPr>
              <w:t>TODOS</w:t>
            </w:r>
            <w:r w:rsidRPr="00B60681">
              <w:t xml:space="preserve"> os campos do formulário.</w:t>
            </w:r>
            <w:r w:rsidR="00BF2EA0">
              <w:br/>
            </w:r>
          </w:p>
          <w:p w14:paraId="6D169B0F" w14:textId="4C938425" w:rsidR="00C00F16" w:rsidRPr="00B60681" w:rsidRDefault="00C00F16" w:rsidP="00BF2EA0">
            <w:pPr>
              <w:shd w:val="clear" w:color="auto" w:fill="DEEAF6" w:themeFill="accent5" w:themeFillTint="33"/>
              <w:rPr>
                <w:rFonts w:ascii="Segoe UI" w:hAnsi="Segoe UI" w:cs="Segoe UI"/>
                <w:b/>
                <w:sz w:val="24"/>
              </w:rPr>
            </w:pPr>
            <w:r w:rsidRPr="00B60681">
              <w:t xml:space="preserve">- Anexe ao e-mail </w:t>
            </w:r>
            <w:r w:rsidRPr="00BF2EA0">
              <w:rPr>
                <w:b/>
              </w:rPr>
              <w:t>arquivos de referência para a criação das artes</w:t>
            </w:r>
            <w:r w:rsidRPr="00B60681">
              <w:t>, fotos em alta resolução, logotipos de parceiros (em alta resolução ou vetorizado), etc.</w:t>
            </w:r>
            <w:r w:rsidR="00BF2EA0">
              <w:br/>
            </w:r>
            <w:r w:rsidR="00BF2EA0">
              <w:br/>
            </w:r>
            <w:r w:rsidR="00BF2EA0" w:rsidRPr="00BF2EA0">
              <w:rPr>
                <w:b/>
              </w:rPr>
              <w:t xml:space="preserve">- As </w:t>
            </w:r>
            <w:r w:rsidR="00A55942">
              <w:rPr>
                <w:b/>
              </w:rPr>
              <w:t>artes</w:t>
            </w:r>
            <w:r w:rsidR="00BF2EA0" w:rsidRPr="00BF2EA0">
              <w:rPr>
                <w:b/>
              </w:rPr>
              <w:t xml:space="preserve"> serão encaminhadas por e-mail </w:t>
            </w:r>
            <w:r w:rsidR="00A55942">
              <w:rPr>
                <w:b/>
              </w:rPr>
              <w:t xml:space="preserve">que deverá </w:t>
            </w:r>
            <w:r w:rsidR="00BF2EA0" w:rsidRPr="00BF2EA0">
              <w:rPr>
                <w:b/>
              </w:rPr>
              <w:t>ser respondid</w:t>
            </w:r>
            <w:r w:rsidR="00A55942">
              <w:rPr>
                <w:b/>
              </w:rPr>
              <w:t>o</w:t>
            </w:r>
            <w:r w:rsidR="00BF2EA0" w:rsidRPr="00BF2EA0">
              <w:rPr>
                <w:b/>
              </w:rPr>
              <w:t xml:space="preserve"> no prazo de</w:t>
            </w:r>
            <w:r w:rsidR="00A55942">
              <w:rPr>
                <w:b/>
              </w:rPr>
              <w:t xml:space="preserve"> até </w:t>
            </w:r>
            <w:r w:rsidR="00BF2EA0" w:rsidRPr="00BF2EA0">
              <w:rPr>
                <w:b/>
              </w:rPr>
              <w:t>1 dia após o envio.</w:t>
            </w:r>
          </w:p>
        </w:tc>
      </w:tr>
    </w:tbl>
    <w:p w14:paraId="2DE81D9F" w14:textId="77777777" w:rsidR="001143A7" w:rsidRDefault="001143A7" w:rsidP="002A797A"/>
    <w:sectPr w:rsidR="001143A7" w:rsidSect="00B862CB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A7"/>
    <w:rsid w:val="00083B89"/>
    <w:rsid w:val="000924A9"/>
    <w:rsid w:val="000A5EC2"/>
    <w:rsid w:val="000F294A"/>
    <w:rsid w:val="00107224"/>
    <w:rsid w:val="001143A7"/>
    <w:rsid w:val="0011754D"/>
    <w:rsid w:val="001222D4"/>
    <w:rsid w:val="00130FA0"/>
    <w:rsid w:val="001A2B4F"/>
    <w:rsid w:val="001C1328"/>
    <w:rsid w:val="001F0EB9"/>
    <w:rsid w:val="002A797A"/>
    <w:rsid w:val="00335D94"/>
    <w:rsid w:val="004848AF"/>
    <w:rsid w:val="006172F1"/>
    <w:rsid w:val="00653401"/>
    <w:rsid w:val="0066000B"/>
    <w:rsid w:val="007037D3"/>
    <w:rsid w:val="007250F1"/>
    <w:rsid w:val="007977C6"/>
    <w:rsid w:val="007A07BC"/>
    <w:rsid w:val="008106B2"/>
    <w:rsid w:val="009510EF"/>
    <w:rsid w:val="009B5810"/>
    <w:rsid w:val="00A01A3A"/>
    <w:rsid w:val="00A55942"/>
    <w:rsid w:val="00B33AB2"/>
    <w:rsid w:val="00B60681"/>
    <w:rsid w:val="00B862CB"/>
    <w:rsid w:val="00BF2EA0"/>
    <w:rsid w:val="00C00F16"/>
    <w:rsid w:val="00E42C29"/>
    <w:rsid w:val="00F04835"/>
    <w:rsid w:val="00F71D3F"/>
    <w:rsid w:val="00F81D1F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A8EB"/>
  <w15:chartTrackingRefBased/>
  <w15:docId w15:val="{B99A0954-4FEF-46F8-A186-5515E6F8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143A7"/>
    <w:rPr>
      <w:color w:val="808080"/>
    </w:rPr>
  </w:style>
  <w:style w:type="character" w:styleId="Hyperlink">
    <w:name w:val="Hyperlink"/>
    <w:basedOn w:val="Fontepargpadro"/>
    <w:uiPriority w:val="99"/>
    <w:unhideWhenUsed/>
    <w:rsid w:val="006600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000B"/>
    <w:rPr>
      <w:color w:val="605E5C"/>
      <w:shd w:val="clear" w:color="auto" w:fill="E1DFDD"/>
    </w:rPr>
  </w:style>
  <w:style w:type="character" w:customStyle="1" w:styleId="w8qarf">
    <w:name w:val="w8qarf"/>
    <w:basedOn w:val="Fontepargpadro"/>
    <w:rsid w:val="0066000B"/>
  </w:style>
  <w:style w:type="character" w:customStyle="1" w:styleId="lrzxr">
    <w:name w:val="lrzxr"/>
    <w:basedOn w:val="Fontepargpadro"/>
    <w:rsid w:val="0066000B"/>
  </w:style>
  <w:style w:type="paragraph" w:styleId="NormalWeb">
    <w:name w:val="Normal (Web)"/>
    <w:basedOn w:val="Normal"/>
    <w:uiPriority w:val="99"/>
    <w:semiHidden/>
    <w:unhideWhenUsed/>
    <w:rsid w:val="009B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B58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Lais Kami Alves</dc:creator>
  <cp:keywords/>
  <dc:description/>
  <cp:lastModifiedBy>Eduardo Calabria Martins</cp:lastModifiedBy>
  <cp:revision>5</cp:revision>
  <dcterms:created xsi:type="dcterms:W3CDTF">2025-11-04T14:49:00Z</dcterms:created>
  <dcterms:modified xsi:type="dcterms:W3CDTF">2025-11-04T17:14:00Z</dcterms:modified>
</cp:coreProperties>
</file>